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86" w:type="dxa"/>
        <w:tblLayout w:type="fixed"/>
        <w:tblCellMar>
          <w:left w:w="56" w:type="dxa"/>
          <w:right w:w="56" w:type="dxa"/>
        </w:tblCellMar>
        <w:tblLook w:val="00A0" w:firstRow="1" w:lastRow="0" w:firstColumn="1" w:lastColumn="0" w:noHBand="0" w:noVBand="0"/>
      </w:tblPr>
      <w:tblGrid>
        <w:gridCol w:w="1407"/>
        <w:gridCol w:w="230"/>
        <w:gridCol w:w="158"/>
        <w:gridCol w:w="1021"/>
        <w:gridCol w:w="487"/>
        <w:gridCol w:w="575"/>
        <w:gridCol w:w="356"/>
        <w:gridCol w:w="480"/>
        <w:gridCol w:w="10"/>
        <w:gridCol w:w="142"/>
        <w:gridCol w:w="786"/>
        <w:gridCol w:w="62"/>
        <w:gridCol w:w="990"/>
        <w:gridCol w:w="365"/>
        <w:gridCol w:w="1193"/>
        <w:gridCol w:w="224"/>
        <w:gridCol w:w="132"/>
        <w:gridCol w:w="1068"/>
      </w:tblGrid>
      <w:tr w:rsidR="009C1A68" w:rsidRPr="002F5EF6" w14:paraId="2A1106B1" w14:textId="77777777" w:rsidTr="00B84790">
        <w:tc>
          <w:tcPr>
            <w:tcW w:w="9686" w:type="dxa"/>
            <w:gridSpan w:val="18"/>
            <w:tcBorders>
              <w:top w:val="single" w:sz="4" w:space="0" w:color="auto"/>
              <w:left w:val="single" w:sz="4" w:space="0" w:color="auto"/>
              <w:bottom w:val="single" w:sz="4" w:space="0" w:color="auto"/>
              <w:right w:val="single" w:sz="4" w:space="0" w:color="auto"/>
            </w:tcBorders>
            <w:shd w:val="clear" w:color="auto" w:fill="E6E6E6"/>
          </w:tcPr>
          <w:p w14:paraId="2CFE124E" w14:textId="77777777" w:rsidR="009C1A68" w:rsidRPr="002F5EF6" w:rsidRDefault="009C1A68" w:rsidP="00B84790">
            <w:pPr>
              <w:spacing w:line="276" w:lineRule="auto"/>
              <w:jc w:val="center"/>
              <w:rPr>
                <w:rFonts w:cs="Calibri"/>
                <w:b/>
                <w:lang w:val="en-GB"/>
              </w:rPr>
            </w:pPr>
            <w:r w:rsidRPr="002F5EF6">
              <w:rPr>
                <w:rFonts w:cs="Calibri"/>
                <w:b/>
                <w:lang w:val="en-GB"/>
              </w:rPr>
              <w:t>UČNI NAČRT PREDMETA / COURSE SYLLABUS</w:t>
            </w:r>
          </w:p>
        </w:tc>
      </w:tr>
      <w:tr w:rsidR="009C1A68" w:rsidRPr="002F5EF6" w14:paraId="6BB463FB" w14:textId="77777777" w:rsidTr="00B84790">
        <w:tc>
          <w:tcPr>
            <w:tcW w:w="1795" w:type="dxa"/>
            <w:gridSpan w:val="3"/>
          </w:tcPr>
          <w:p w14:paraId="6A3A6B4C" w14:textId="77777777" w:rsidR="009C1A68" w:rsidRPr="002F5EF6" w:rsidRDefault="009C1A68" w:rsidP="00B84790">
            <w:pPr>
              <w:spacing w:line="276" w:lineRule="auto"/>
              <w:rPr>
                <w:rFonts w:cs="Calibri"/>
                <w:b/>
                <w:lang w:val="en-GB"/>
              </w:rPr>
            </w:pPr>
            <w:proofErr w:type="spellStart"/>
            <w:r w:rsidRPr="002F5EF6">
              <w:rPr>
                <w:rFonts w:cs="Calibri"/>
                <w:b/>
                <w:lang w:val="en-GB"/>
              </w:rPr>
              <w:t>Predmet</w:t>
            </w:r>
            <w:proofErr w:type="spellEnd"/>
            <w:r w:rsidRPr="002F5EF6">
              <w:rPr>
                <w:rFonts w:cs="Calibri"/>
                <w:b/>
                <w:lang w:val="en-GB"/>
              </w:rPr>
              <w:t>:</w:t>
            </w:r>
          </w:p>
        </w:tc>
        <w:tc>
          <w:tcPr>
            <w:tcW w:w="7891" w:type="dxa"/>
            <w:gridSpan w:val="15"/>
            <w:tcBorders>
              <w:top w:val="single" w:sz="4" w:space="0" w:color="auto"/>
              <w:left w:val="single" w:sz="4" w:space="0" w:color="auto"/>
              <w:bottom w:val="single" w:sz="4" w:space="0" w:color="auto"/>
              <w:right w:val="single" w:sz="4" w:space="0" w:color="auto"/>
            </w:tcBorders>
          </w:tcPr>
          <w:p w14:paraId="5E3328E3" w14:textId="77777777" w:rsidR="009C1A68" w:rsidRPr="002F5EF6" w:rsidRDefault="009C1A68" w:rsidP="00B84790">
            <w:pPr>
              <w:spacing w:line="276" w:lineRule="auto"/>
              <w:rPr>
                <w:rFonts w:cs="Calibri"/>
                <w:lang w:val="en-GB"/>
              </w:rPr>
            </w:pPr>
            <w:r w:rsidRPr="002F5EF6">
              <w:rPr>
                <w:rFonts w:cs="Calibri"/>
              </w:rPr>
              <w:t>Vrednotenje matematičnega znanja</w:t>
            </w:r>
          </w:p>
        </w:tc>
      </w:tr>
      <w:tr w:rsidR="009C1A68" w:rsidRPr="002F5EF6" w14:paraId="74AF54B5" w14:textId="77777777" w:rsidTr="00B84790">
        <w:tc>
          <w:tcPr>
            <w:tcW w:w="1795" w:type="dxa"/>
            <w:gridSpan w:val="3"/>
          </w:tcPr>
          <w:p w14:paraId="026C7405" w14:textId="77777777" w:rsidR="009C1A68" w:rsidRPr="002F5EF6" w:rsidRDefault="009C1A68" w:rsidP="00B84790">
            <w:pPr>
              <w:spacing w:line="276" w:lineRule="auto"/>
              <w:rPr>
                <w:rFonts w:cs="Calibri"/>
                <w:b/>
                <w:lang w:val="en-GB"/>
              </w:rPr>
            </w:pPr>
            <w:r w:rsidRPr="002F5EF6">
              <w:rPr>
                <w:rFonts w:cs="Calibri"/>
                <w:b/>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15ABA395" w14:textId="77777777" w:rsidR="009C1A68" w:rsidRPr="002F5EF6" w:rsidRDefault="009C1A68" w:rsidP="00B84790">
            <w:pPr>
              <w:spacing w:line="276" w:lineRule="auto"/>
              <w:rPr>
                <w:rFonts w:cs="Calibri"/>
                <w:lang w:val="en-GB"/>
              </w:rPr>
            </w:pPr>
            <w:r w:rsidRPr="002F5EF6">
              <w:rPr>
                <w:rFonts w:cs="Calibri"/>
                <w:lang w:val="en-GB"/>
              </w:rPr>
              <w:t xml:space="preserve">Evaluation of mathematical </w:t>
            </w:r>
            <w:proofErr w:type="spellStart"/>
            <w:r w:rsidRPr="002F5EF6">
              <w:rPr>
                <w:rFonts w:cs="Calibri"/>
                <w:lang w:val="en-GB"/>
              </w:rPr>
              <w:t>knowldege</w:t>
            </w:r>
            <w:proofErr w:type="spellEnd"/>
          </w:p>
        </w:tc>
      </w:tr>
      <w:tr w:rsidR="009C1A68" w:rsidRPr="002F5EF6" w14:paraId="5EA61E41" w14:textId="77777777" w:rsidTr="00B84790">
        <w:tc>
          <w:tcPr>
            <w:tcW w:w="3303" w:type="dxa"/>
            <w:gridSpan w:val="5"/>
            <w:vAlign w:val="center"/>
          </w:tcPr>
          <w:p w14:paraId="0551A2D6" w14:textId="77777777" w:rsidR="009C1A68" w:rsidRPr="002F5EF6" w:rsidRDefault="009C1A68" w:rsidP="00B84790">
            <w:pPr>
              <w:spacing w:line="276" w:lineRule="auto"/>
              <w:jc w:val="center"/>
              <w:rPr>
                <w:rFonts w:cs="Calibri"/>
                <w:b/>
                <w:lang w:val="en-GB"/>
              </w:rPr>
            </w:pPr>
          </w:p>
        </w:tc>
        <w:tc>
          <w:tcPr>
            <w:tcW w:w="3401" w:type="dxa"/>
            <w:gridSpan w:val="8"/>
            <w:vAlign w:val="center"/>
          </w:tcPr>
          <w:p w14:paraId="27E0A19E" w14:textId="77777777" w:rsidR="009C1A68" w:rsidRPr="002F5EF6" w:rsidRDefault="009C1A68" w:rsidP="00B84790">
            <w:pPr>
              <w:spacing w:line="276" w:lineRule="auto"/>
              <w:jc w:val="center"/>
              <w:rPr>
                <w:rFonts w:cs="Calibri"/>
                <w:b/>
                <w:lang w:val="en-GB"/>
              </w:rPr>
            </w:pPr>
          </w:p>
        </w:tc>
        <w:tc>
          <w:tcPr>
            <w:tcW w:w="1558" w:type="dxa"/>
            <w:gridSpan w:val="2"/>
            <w:vAlign w:val="center"/>
          </w:tcPr>
          <w:p w14:paraId="6FA4F4E0" w14:textId="77777777" w:rsidR="009C1A68" w:rsidRPr="002F5EF6" w:rsidRDefault="009C1A68" w:rsidP="00B84790">
            <w:pPr>
              <w:spacing w:line="276" w:lineRule="auto"/>
              <w:jc w:val="center"/>
              <w:rPr>
                <w:rFonts w:cs="Calibri"/>
                <w:b/>
                <w:lang w:val="en-GB"/>
              </w:rPr>
            </w:pPr>
          </w:p>
        </w:tc>
        <w:tc>
          <w:tcPr>
            <w:tcW w:w="1424" w:type="dxa"/>
            <w:gridSpan w:val="3"/>
            <w:vAlign w:val="center"/>
          </w:tcPr>
          <w:p w14:paraId="26532458" w14:textId="77777777" w:rsidR="009C1A68" w:rsidRPr="002F5EF6" w:rsidRDefault="009C1A68" w:rsidP="00B84790">
            <w:pPr>
              <w:spacing w:line="276" w:lineRule="auto"/>
              <w:jc w:val="center"/>
              <w:rPr>
                <w:rFonts w:cs="Calibri"/>
                <w:b/>
                <w:lang w:val="en-GB"/>
              </w:rPr>
            </w:pPr>
          </w:p>
        </w:tc>
      </w:tr>
      <w:tr w:rsidR="009C1A68" w:rsidRPr="002F5EF6" w14:paraId="067FFF7F" w14:textId="77777777" w:rsidTr="00B84790">
        <w:tc>
          <w:tcPr>
            <w:tcW w:w="3303" w:type="dxa"/>
            <w:gridSpan w:val="5"/>
            <w:tcBorders>
              <w:top w:val="nil"/>
              <w:left w:val="nil"/>
              <w:bottom w:val="single" w:sz="4" w:space="0" w:color="auto"/>
              <w:right w:val="nil"/>
            </w:tcBorders>
            <w:vAlign w:val="center"/>
          </w:tcPr>
          <w:p w14:paraId="25E39F19" w14:textId="77777777" w:rsidR="009C1A68" w:rsidRPr="002F5EF6" w:rsidRDefault="009C1A68" w:rsidP="00B84790">
            <w:pPr>
              <w:spacing w:line="276" w:lineRule="auto"/>
              <w:jc w:val="center"/>
              <w:rPr>
                <w:rFonts w:cs="Calibri"/>
                <w:b/>
                <w:lang w:val="en-GB"/>
              </w:rPr>
            </w:pPr>
            <w:proofErr w:type="spellStart"/>
            <w:r w:rsidRPr="002F5EF6">
              <w:rPr>
                <w:rFonts w:cs="Calibri"/>
                <w:b/>
                <w:lang w:val="en-GB"/>
              </w:rPr>
              <w:t>Študijski</w:t>
            </w:r>
            <w:proofErr w:type="spellEnd"/>
            <w:r w:rsidRPr="002F5EF6">
              <w:rPr>
                <w:rFonts w:cs="Calibri"/>
                <w:b/>
                <w:lang w:val="en-GB"/>
              </w:rPr>
              <w:t xml:space="preserve"> program in </w:t>
            </w:r>
            <w:proofErr w:type="spellStart"/>
            <w:r w:rsidRPr="002F5EF6">
              <w:rPr>
                <w:rFonts w:cs="Calibri"/>
                <w:b/>
                <w:lang w:val="en-GB"/>
              </w:rPr>
              <w:t>stopnja</w:t>
            </w:r>
            <w:proofErr w:type="spellEnd"/>
          </w:p>
          <w:p w14:paraId="285B42BF" w14:textId="77777777" w:rsidR="009C1A68" w:rsidRPr="002F5EF6" w:rsidRDefault="009C1A68" w:rsidP="00B84790">
            <w:pPr>
              <w:spacing w:line="276" w:lineRule="auto"/>
              <w:jc w:val="center"/>
              <w:rPr>
                <w:rFonts w:cs="Calibri"/>
                <w:lang w:val="en-GB"/>
              </w:rPr>
            </w:pPr>
            <w:r w:rsidRPr="002F5EF6">
              <w:rPr>
                <w:rFonts w:cs="Calibri"/>
                <w:b/>
                <w:lang w:val="en-GB"/>
              </w:rPr>
              <w:t>Study programme and level</w:t>
            </w:r>
          </w:p>
        </w:tc>
        <w:tc>
          <w:tcPr>
            <w:tcW w:w="3401" w:type="dxa"/>
            <w:gridSpan w:val="8"/>
            <w:tcBorders>
              <w:top w:val="nil"/>
              <w:left w:val="nil"/>
              <w:bottom w:val="single" w:sz="4" w:space="0" w:color="auto"/>
              <w:right w:val="nil"/>
            </w:tcBorders>
            <w:vAlign w:val="center"/>
          </w:tcPr>
          <w:p w14:paraId="501C69DC" w14:textId="77777777" w:rsidR="009C1A68" w:rsidRPr="002F5EF6" w:rsidRDefault="009C1A68" w:rsidP="00B84790">
            <w:pPr>
              <w:spacing w:line="276" w:lineRule="auto"/>
              <w:jc w:val="center"/>
              <w:rPr>
                <w:rFonts w:cs="Calibri"/>
                <w:b/>
                <w:lang w:val="en-GB"/>
              </w:rPr>
            </w:pPr>
            <w:proofErr w:type="spellStart"/>
            <w:r w:rsidRPr="002F5EF6">
              <w:rPr>
                <w:rFonts w:cs="Calibri"/>
                <w:b/>
                <w:lang w:val="en-GB"/>
              </w:rPr>
              <w:t>Študijska</w:t>
            </w:r>
            <w:proofErr w:type="spellEnd"/>
            <w:r w:rsidRPr="002F5EF6">
              <w:rPr>
                <w:rFonts w:cs="Calibri"/>
                <w:b/>
                <w:lang w:val="en-GB"/>
              </w:rPr>
              <w:t xml:space="preserve"> </w:t>
            </w:r>
            <w:proofErr w:type="spellStart"/>
            <w:r w:rsidRPr="002F5EF6">
              <w:rPr>
                <w:rFonts w:cs="Calibri"/>
                <w:b/>
                <w:lang w:val="en-GB"/>
              </w:rPr>
              <w:t>smer</w:t>
            </w:r>
            <w:proofErr w:type="spellEnd"/>
          </w:p>
          <w:p w14:paraId="6D15F9E8" w14:textId="77777777" w:rsidR="009C1A68" w:rsidRPr="002F5EF6" w:rsidRDefault="009C1A68" w:rsidP="00B84790">
            <w:pPr>
              <w:spacing w:line="276" w:lineRule="auto"/>
              <w:jc w:val="center"/>
              <w:rPr>
                <w:rFonts w:cs="Calibri"/>
                <w:b/>
                <w:lang w:val="en-GB"/>
              </w:rPr>
            </w:pPr>
            <w:r w:rsidRPr="002F5EF6">
              <w:rPr>
                <w:rFonts w:cs="Calibri"/>
                <w:b/>
                <w:lang w:val="en-GB"/>
              </w:rPr>
              <w:t>Study field</w:t>
            </w:r>
          </w:p>
        </w:tc>
        <w:tc>
          <w:tcPr>
            <w:tcW w:w="1558" w:type="dxa"/>
            <w:gridSpan w:val="2"/>
            <w:tcBorders>
              <w:top w:val="nil"/>
              <w:left w:val="nil"/>
              <w:bottom w:val="single" w:sz="4" w:space="0" w:color="auto"/>
              <w:right w:val="nil"/>
            </w:tcBorders>
            <w:vAlign w:val="center"/>
          </w:tcPr>
          <w:p w14:paraId="7F212314" w14:textId="77777777" w:rsidR="009C1A68" w:rsidRPr="002F5EF6" w:rsidRDefault="009C1A68" w:rsidP="00B84790">
            <w:pPr>
              <w:spacing w:line="276" w:lineRule="auto"/>
              <w:jc w:val="center"/>
              <w:rPr>
                <w:rFonts w:cs="Calibri"/>
                <w:b/>
                <w:lang w:val="en-GB"/>
              </w:rPr>
            </w:pPr>
            <w:proofErr w:type="spellStart"/>
            <w:r w:rsidRPr="002F5EF6">
              <w:rPr>
                <w:rFonts w:cs="Calibri"/>
                <w:b/>
                <w:lang w:val="en-GB"/>
              </w:rPr>
              <w:t>Letnik</w:t>
            </w:r>
            <w:proofErr w:type="spellEnd"/>
          </w:p>
          <w:p w14:paraId="354BA263" w14:textId="77777777" w:rsidR="009C1A68" w:rsidRPr="002F5EF6" w:rsidRDefault="009C1A68" w:rsidP="00B84790">
            <w:pPr>
              <w:spacing w:line="276" w:lineRule="auto"/>
              <w:jc w:val="center"/>
              <w:rPr>
                <w:rFonts w:cs="Calibri"/>
                <w:b/>
                <w:lang w:val="en-GB"/>
              </w:rPr>
            </w:pPr>
            <w:r w:rsidRPr="002F5EF6">
              <w:rPr>
                <w:rFonts w:cs="Calibri"/>
                <w:b/>
                <w:lang w:val="en-GB"/>
              </w:rPr>
              <w:t>Academic year</w:t>
            </w:r>
          </w:p>
        </w:tc>
        <w:tc>
          <w:tcPr>
            <w:tcW w:w="1424" w:type="dxa"/>
            <w:gridSpan w:val="3"/>
            <w:tcBorders>
              <w:top w:val="nil"/>
              <w:left w:val="nil"/>
              <w:bottom w:val="single" w:sz="4" w:space="0" w:color="auto"/>
              <w:right w:val="nil"/>
            </w:tcBorders>
            <w:vAlign w:val="center"/>
          </w:tcPr>
          <w:p w14:paraId="31A18E00" w14:textId="77777777" w:rsidR="009C1A68" w:rsidRPr="002F5EF6" w:rsidRDefault="009C1A68" w:rsidP="00B84790">
            <w:pPr>
              <w:spacing w:line="276" w:lineRule="auto"/>
              <w:jc w:val="center"/>
              <w:rPr>
                <w:rFonts w:cs="Calibri"/>
                <w:b/>
                <w:lang w:val="en-GB"/>
              </w:rPr>
            </w:pPr>
            <w:r w:rsidRPr="002F5EF6">
              <w:rPr>
                <w:rFonts w:cs="Calibri"/>
                <w:b/>
                <w:lang w:val="en-GB"/>
              </w:rPr>
              <w:t>Semester</w:t>
            </w:r>
          </w:p>
          <w:p w14:paraId="1DD16E45" w14:textId="77777777" w:rsidR="009C1A68" w:rsidRPr="002F5EF6" w:rsidRDefault="009C1A68" w:rsidP="00B84790">
            <w:pPr>
              <w:spacing w:line="276" w:lineRule="auto"/>
              <w:jc w:val="center"/>
              <w:rPr>
                <w:rFonts w:cs="Calibri"/>
                <w:b/>
                <w:lang w:val="en-GB"/>
              </w:rPr>
            </w:pPr>
            <w:r w:rsidRPr="002F5EF6">
              <w:rPr>
                <w:rFonts w:cs="Calibri"/>
                <w:b/>
                <w:lang w:val="en-GB"/>
              </w:rPr>
              <w:t>Semester</w:t>
            </w:r>
          </w:p>
        </w:tc>
      </w:tr>
      <w:tr w:rsidR="009C1A68" w:rsidRPr="002F5EF6" w14:paraId="046B4AE5" w14:textId="77777777" w:rsidTr="00B84790">
        <w:trPr>
          <w:trHeight w:val="318"/>
        </w:trPr>
        <w:tc>
          <w:tcPr>
            <w:tcW w:w="3303" w:type="dxa"/>
            <w:gridSpan w:val="5"/>
            <w:tcBorders>
              <w:top w:val="single" w:sz="4" w:space="0" w:color="auto"/>
              <w:left w:val="single" w:sz="4" w:space="0" w:color="auto"/>
              <w:bottom w:val="single" w:sz="4" w:space="0" w:color="auto"/>
              <w:right w:val="single" w:sz="4" w:space="0" w:color="auto"/>
            </w:tcBorders>
            <w:vAlign w:val="center"/>
          </w:tcPr>
          <w:p w14:paraId="777967FA" w14:textId="77777777" w:rsidR="009C1A68" w:rsidRPr="002F5EF6" w:rsidRDefault="009C1A68" w:rsidP="00B84790">
            <w:pPr>
              <w:spacing w:line="276" w:lineRule="auto"/>
              <w:jc w:val="center"/>
              <w:rPr>
                <w:rFonts w:cs="Calibri"/>
                <w:bCs/>
              </w:rPr>
            </w:pPr>
            <w:r w:rsidRPr="002F5EF6">
              <w:rPr>
                <w:rFonts w:cs="Calibri"/>
                <w:bCs/>
              </w:rPr>
              <w:t>Razredni pouk,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796CE8C" w14:textId="77777777" w:rsidR="009C1A68" w:rsidRPr="002F5EF6" w:rsidRDefault="009C1A68" w:rsidP="00B84790">
            <w:pPr>
              <w:spacing w:line="276" w:lineRule="auto"/>
              <w:jc w:val="center"/>
              <w:rPr>
                <w:rFonts w:cs="Calibri"/>
                <w:bCs/>
              </w:rPr>
            </w:pPr>
            <w:r w:rsidRPr="002F5EF6">
              <w:rPr>
                <w:rFonts w:cs="Calibri"/>
                <w:bCs/>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F7E738D" w14:textId="77777777" w:rsidR="009C1A68" w:rsidRPr="002F5EF6" w:rsidRDefault="009C1A68" w:rsidP="00B84790">
            <w:pPr>
              <w:spacing w:line="276" w:lineRule="auto"/>
              <w:jc w:val="center"/>
              <w:rPr>
                <w:rFonts w:cs="Calibri"/>
                <w:bCs/>
              </w:rPr>
            </w:pPr>
            <w:r w:rsidRPr="002F5EF6">
              <w:rPr>
                <w:rFonts w:cs="Calibri"/>
                <w:bCs/>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123C5E1" w14:textId="77777777" w:rsidR="009C1A68" w:rsidRPr="002F5EF6" w:rsidRDefault="009C1A68" w:rsidP="00B84790">
            <w:pPr>
              <w:spacing w:line="276" w:lineRule="auto"/>
              <w:jc w:val="center"/>
              <w:rPr>
                <w:rFonts w:cs="Calibri"/>
                <w:bCs/>
              </w:rPr>
            </w:pPr>
          </w:p>
        </w:tc>
      </w:tr>
      <w:tr w:rsidR="009C1A68" w:rsidRPr="002F5EF6" w14:paraId="7F4D7E71" w14:textId="77777777" w:rsidTr="00B84790">
        <w:trPr>
          <w:trHeight w:val="318"/>
        </w:trPr>
        <w:tc>
          <w:tcPr>
            <w:tcW w:w="3303" w:type="dxa"/>
            <w:gridSpan w:val="5"/>
            <w:tcBorders>
              <w:top w:val="single" w:sz="4" w:space="0" w:color="auto"/>
              <w:left w:val="single" w:sz="4" w:space="0" w:color="auto"/>
              <w:bottom w:val="single" w:sz="4" w:space="0" w:color="auto"/>
              <w:right w:val="single" w:sz="4" w:space="0" w:color="auto"/>
            </w:tcBorders>
            <w:vAlign w:val="center"/>
          </w:tcPr>
          <w:p w14:paraId="2324D3F0" w14:textId="77777777" w:rsidR="009C1A68" w:rsidRPr="002F5EF6" w:rsidRDefault="009C1A68" w:rsidP="00B84790">
            <w:pPr>
              <w:spacing w:line="276" w:lineRule="auto"/>
              <w:jc w:val="center"/>
              <w:rPr>
                <w:rFonts w:cs="Calibri"/>
                <w:bCs/>
                <w:lang w:val="en-GB"/>
              </w:rPr>
            </w:pPr>
            <w:r w:rsidRPr="002F5EF6">
              <w:rPr>
                <w:rFonts w:cs="Calibri"/>
                <w:bCs/>
                <w:lang w:val="en-GB"/>
              </w:rPr>
              <w:t xml:space="preserve">Primary school teaching, </w:t>
            </w:r>
          </w:p>
          <w:p w14:paraId="56E36020" w14:textId="77777777" w:rsidR="009C1A68" w:rsidRPr="002F5EF6" w:rsidRDefault="009C1A68" w:rsidP="00B84790">
            <w:pPr>
              <w:spacing w:line="276" w:lineRule="auto"/>
              <w:jc w:val="center"/>
              <w:rPr>
                <w:rFonts w:cs="Calibri"/>
                <w:bCs/>
                <w:lang w:val="en-GB"/>
              </w:rPr>
            </w:pPr>
            <w:r w:rsidRPr="002F5EF6">
              <w:rPr>
                <w:rFonts w:cs="Calibri"/>
                <w:bCs/>
                <w:lang w:val="en-GB"/>
              </w:rPr>
              <w:t>2</w:t>
            </w:r>
            <w:r w:rsidRPr="002F5EF6">
              <w:rPr>
                <w:rFonts w:cs="Calibri"/>
                <w:bCs/>
                <w:vertAlign w:val="superscript"/>
                <w:lang w:val="en-GB"/>
              </w:rPr>
              <w:t>nd</w:t>
            </w:r>
            <w:r w:rsidRPr="002F5EF6">
              <w:rPr>
                <w:rFonts w:cs="Calibri"/>
                <w:bCs/>
                <w:lang w:val="en-GB"/>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BEB7F78" w14:textId="77777777" w:rsidR="009C1A68" w:rsidRPr="002F5EF6" w:rsidRDefault="009C1A68" w:rsidP="00B84790">
            <w:pPr>
              <w:spacing w:line="276" w:lineRule="auto"/>
              <w:jc w:val="center"/>
              <w:rPr>
                <w:rFonts w:cs="Calibri"/>
                <w:bCs/>
                <w:lang w:val="en-GB"/>
              </w:rPr>
            </w:pPr>
            <w:r w:rsidRPr="002F5EF6">
              <w:rPr>
                <w:rFonts w:cs="Calibri"/>
                <w:bCs/>
                <w:lang w:val="en-GB"/>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4860240" w14:textId="77777777" w:rsidR="009C1A68" w:rsidRPr="002F5EF6" w:rsidRDefault="009C1A68" w:rsidP="00B84790">
            <w:pPr>
              <w:spacing w:line="276" w:lineRule="auto"/>
              <w:jc w:val="center"/>
              <w:rPr>
                <w:rFonts w:cs="Calibri"/>
                <w:bCs/>
                <w:lang w:val="en-GB"/>
              </w:rPr>
            </w:pPr>
            <w:r w:rsidRPr="002F5EF6">
              <w:rPr>
                <w:rFonts w:cs="Calibri"/>
                <w:bCs/>
                <w:lang w:val="en-GB"/>
              </w:rPr>
              <w:t>1</w:t>
            </w:r>
            <w:r w:rsidRPr="002F5EF6">
              <w:rPr>
                <w:rFonts w:cs="Calibri"/>
                <w:bCs/>
                <w:vertAlign w:val="superscript"/>
                <w:lang w:val="en-GB"/>
              </w:rPr>
              <w:t>st</w:t>
            </w:r>
            <w:r w:rsidRPr="002F5EF6">
              <w:rPr>
                <w:rFonts w:cs="Calibri"/>
                <w:bCs/>
                <w:lang w:val="en-GB"/>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4111B34" w14:textId="77777777" w:rsidR="009C1A68" w:rsidRPr="002F5EF6" w:rsidRDefault="009C1A68" w:rsidP="00B84790">
            <w:pPr>
              <w:spacing w:line="276" w:lineRule="auto"/>
              <w:jc w:val="center"/>
              <w:rPr>
                <w:rFonts w:cs="Calibri"/>
                <w:bCs/>
                <w:lang w:val="en-GB"/>
              </w:rPr>
            </w:pPr>
            <w:r w:rsidRPr="002F5EF6">
              <w:rPr>
                <w:rFonts w:cs="Calibri"/>
                <w:bCs/>
                <w:lang w:val="en-GB"/>
              </w:rPr>
              <w:t xml:space="preserve"> </w:t>
            </w:r>
          </w:p>
        </w:tc>
      </w:tr>
      <w:tr w:rsidR="009C1A68" w:rsidRPr="002F5EF6" w14:paraId="10EFA024" w14:textId="77777777" w:rsidTr="00B84790">
        <w:trPr>
          <w:trHeight w:val="103"/>
        </w:trPr>
        <w:tc>
          <w:tcPr>
            <w:tcW w:w="9686" w:type="dxa"/>
            <w:gridSpan w:val="18"/>
          </w:tcPr>
          <w:p w14:paraId="5AF8AC1C" w14:textId="77777777" w:rsidR="009C1A68" w:rsidRPr="002F5EF6" w:rsidRDefault="009C1A68" w:rsidP="00B84790">
            <w:pPr>
              <w:spacing w:line="276" w:lineRule="auto"/>
              <w:rPr>
                <w:rFonts w:cs="Calibri"/>
                <w:b/>
                <w:bCs/>
                <w:lang w:val="en-GB"/>
              </w:rPr>
            </w:pPr>
          </w:p>
        </w:tc>
      </w:tr>
      <w:tr w:rsidR="009C1A68" w:rsidRPr="002F5EF6" w14:paraId="31931CF3" w14:textId="77777777" w:rsidTr="00B84790">
        <w:tc>
          <w:tcPr>
            <w:tcW w:w="5714" w:type="dxa"/>
            <w:gridSpan w:val="12"/>
            <w:tcBorders>
              <w:top w:val="nil"/>
              <w:left w:val="nil"/>
              <w:bottom w:val="nil"/>
              <w:right w:val="single" w:sz="4" w:space="0" w:color="auto"/>
            </w:tcBorders>
          </w:tcPr>
          <w:p w14:paraId="53DF431E" w14:textId="77777777" w:rsidR="009C1A68" w:rsidRPr="002F5EF6" w:rsidRDefault="009C1A68" w:rsidP="00B84790">
            <w:pPr>
              <w:spacing w:line="276" w:lineRule="auto"/>
              <w:rPr>
                <w:rFonts w:cs="Calibri"/>
                <w:b/>
                <w:lang w:val="en-GB"/>
              </w:rPr>
            </w:pPr>
            <w:proofErr w:type="spellStart"/>
            <w:r w:rsidRPr="002F5EF6">
              <w:rPr>
                <w:rFonts w:cs="Calibri"/>
                <w:b/>
                <w:lang w:val="en-GB"/>
              </w:rPr>
              <w:t>Vrsta</w:t>
            </w:r>
            <w:proofErr w:type="spellEnd"/>
            <w:r w:rsidRPr="002F5EF6">
              <w:rPr>
                <w:rFonts w:cs="Calibri"/>
                <w:b/>
                <w:lang w:val="en-GB"/>
              </w:rPr>
              <w:t xml:space="preserve"> </w:t>
            </w:r>
            <w:proofErr w:type="spellStart"/>
            <w:r w:rsidRPr="002F5EF6">
              <w:rPr>
                <w:rFonts w:cs="Calibri"/>
                <w:b/>
                <w:lang w:val="en-GB"/>
              </w:rPr>
              <w:t>predmeta</w:t>
            </w:r>
            <w:proofErr w:type="spellEnd"/>
            <w:r w:rsidRPr="002F5EF6">
              <w:rPr>
                <w:rFonts w:cs="Calibri"/>
                <w:b/>
                <w:lang w:val="en-GB"/>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371EBF06" w14:textId="77777777" w:rsidR="009C1A68" w:rsidRPr="002F5EF6" w:rsidRDefault="009C1A68" w:rsidP="00B84790">
            <w:pPr>
              <w:spacing w:line="276" w:lineRule="auto"/>
              <w:rPr>
                <w:rFonts w:cs="Calibri"/>
                <w:lang w:val="en-GB"/>
              </w:rPr>
            </w:pPr>
            <w:proofErr w:type="spellStart"/>
            <w:r w:rsidRPr="002F5EF6">
              <w:rPr>
                <w:rFonts w:cs="Calibri"/>
                <w:lang w:val="en-GB"/>
              </w:rPr>
              <w:t>Izbirni</w:t>
            </w:r>
            <w:proofErr w:type="spellEnd"/>
            <w:r w:rsidRPr="002F5EF6">
              <w:rPr>
                <w:rFonts w:cs="Calibri"/>
                <w:lang w:val="en-GB"/>
              </w:rPr>
              <w:t>/ Elective</w:t>
            </w:r>
          </w:p>
        </w:tc>
      </w:tr>
      <w:tr w:rsidR="009C1A68" w:rsidRPr="002F5EF6" w14:paraId="4F627246" w14:textId="77777777" w:rsidTr="00B84790">
        <w:tc>
          <w:tcPr>
            <w:tcW w:w="5714" w:type="dxa"/>
            <w:gridSpan w:val="12"/>
          </w:tcPr>
          <w:p w14:paraId="73CA72F6" w14:textId="77777777" w:rsidR="009C1A68" w:rsidRPr="002F5EF6" w:rsidRDefault="009C1A68" w:rsidP="00B84790">
            <w:pPr>
              <w:spacing w:line="276" w:lineRule="auto"/>
              <w:rPr>
                <w:rFonts w:cs="Calibri"/>
                <w:b/>
                <w:lang w:val="en-GB"/>
              </w:rPr>
            </w:pPr>
          </w:p>
        </w:tc>
        <w:tc>
          <w:tcPr>
            <w:tcW w:w="3972" w:type="dxa"/>
            <w:gridSpan w:val="6"/>
            <w:tcBorders>
              <w:top w:val="single" w:sz="4" w:space="0" w:color="auto"/>
              <w:left w:val="nil"/>
              <w:bottom w:val="single" w:sz="4" w:space="0" w:color="auto"/>
              <w:right w:val="nil"/>
            </w:tcBorders>
          </w:tcPr>
          <w:p w14:paraId="38A93BA8" w14:textId="77777777" w:rsidR="009C1A68" w:rsidRPr="002F5EF6" w:rsidRDefault="009C1A68" w:rsidP="00B84790">
            <w:pPr>
              <w:spacing w:line="276" w:lineRule="auto"/>
              <w:rPr>
                <w:rFonts w:cs="Calibri"/>
                <w:lang w:val="en-GB"/>
              </w:rPr>
            </w:pPr>
          </w:p>
        </w:tc>
      </w:tr>
      <w:tr w:rsidR="009C1A68" w:rsidRPr="002F5EF6" w14:paraId="4BADB739" w14:textId="77777777" w:rsidTr="00B84790">
        <w:tc>
          <w:tcPr>
            <w:tcW w:w="5714" w:type="dxa"/>
            <w:gridSpan w:val="12"/>
            <w:tcBorders>
              <w:top w:val="nil"/>
              <w:left w:val="nil"/>
              <w:bottom w:val="nil"/>
              <w:right w:val="single" w:sz="4" w:space="0" w:color="auto"/>
            </w:tcBorders>
          </w:tcPr>
          <w:p w14:paraId="0EC6C3E5" w14:textId="77777777" w:rsidR="009C1A68" w:rsidRPr="002F5EF6" w:rsidRDefault="009C1A68" w:rsidP="00B84790">
            <w:pPr>
              <w:spacing w:line="276" w:lineRule="auto"/>
              <w:rPr>
                <w:rFonts w:cs="Calibri"/>
                <w:b/>
                <w:lang w:val="en-GB"/>
              </w:rPr>
            </w:pPr>
            <w:proofErr w:type="spellStart"/>
            <w:r w:rsidRPr="002F5EF6">
              <w:rPr>
                <w:rFonts w:cs="Calibri"/>
                <w:b/>
                <w:lang w:val="en-GB"/>
              </w:rPr>
              <w:t>Univerzitetna</w:t>
            </w:r>
            <w:proofErr w:type="spellEnd"/>
            <w:r w:rsidRPr="002F5EF6">
              <w:rPr>
                <w:rFonts w:cs="Calibri"/>
                <w:b/>
                <w:lang w:val="en-GB"/>
              </w:rPr>
              <w:t xml:space="preserve"> </w:t>
            </w:r>
            <w:proofErr w:type="spellStart"/>
            <w:r w:rsidRPr="002F5EF6">
              <w:rPr>
                <w:rFonts w:cs="Calibri"/>
                <w:b/>
                <w:lang w:val="en-GB"/>
              </w:rPr>
              <w:t>koda</w:t>
            </w:r>
            <w:proofErr w:type="spellEnd"/>
            <w:r w:rsidRPr="002F5EF6">
              <w:rPr>
                <w:rFonts w:cs="Calibri"/>
                <w:b/>
                <w:lang w:val="en-GB"/>
              </w:rPr>
              <w:t xml:space="preserve"> </w:t>
            </w:r>
            <w:proofErr w:type="spellStart"/>
            <w:r w:rsidRPr="002F5EF6">
              <w:rPr>
                <w:rFonts w:cs="Calibri"/>
                <w:b/>
                <w:lang w:val="en-GB"/>
              </w:rPr>
              <w:t>predmeta</w:t>
            </w:r>
            <w:proofErr w:type="spellEnd"/>
            <w:r w:rsidRPr="002F5EF6">
              <w:rPr>
                <w:rFonts w:cs="Calibri"/>
                <w:b/>
                <w:lang w:val="en-GB"/>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7A55E135" w14:textId="77777777" w:rsidR="009C1A68" w:rsidRPr="002F5EF6" w:rsidRDefault="009C1A68" w:rsidP="00B84790">
            <w:pPr>
              <w:spacing w:line="276" w:lineRule="auto"/>
              <w:rPr>
                <w:rFonts w:cs="Calibri"/>
                <w:lang w:val="en-GB"/>
              </w:rPr>
            </w:pPr>
          </w:p>
        </w:tc>
      </w:tr>
      <w:tr w:rsidR="009C1A68" w:rsidRPr="002F5EF6" w14:paraId="53784CF2" w14:textId="77777777" w:rsidTr="00B84790">
        <w:tc>
          <w:tcPr>
            <w:tcW w:w="9686" w:type="dxa"/>
            <w:gridSpan w:val="18"/>
          </w:tcPr>
          <w:p w14:paraId="625AE10B" w14:textId="77777777" w:rsidR="009C1A68" w:rsidRPr="002F5EF6" w:rsidRDefault="009C1A68" w:rsidP="00B84790">
            <w:pPr>
              <w:spacing w:line="276" w:lineRule="auto"/>
              <w:rPr>
                <w:rFonts w:cs="Calibri"/>
                <w:lang w:val="en-GB"/>
              </w:rPr>
            </w:pPr>
          </w:p>
        </w:tc>
      </w:tr>
      <w:tr w:rsidR="009C1A68" w:rsidRPr="002F5EF6" w14:paraId="314C334F" w14:textId="77777777" w:rsidTr="00B84790">
        <w:tc>
          <w:tcPr>
            <w:tcW w:w="1407" w:type="dxa"/>
            <w:tcBorders>
              <w:top w:val="nil"/>
              <w:left w:val="nil"/>
              <w:bottom w:val="single" w:sz="4" w:space="0" w:color="auto"/>
              <w:right w:val="nil"/>
            </w:tcBorders>
            <w:vAlign w:val="center"/>
          </w:tcPr>
          <w:p w14:paraId="492CB39C" w14:textId="77777777" w:rsidR="009C1A68" w:rsidRPr="002F5EF6" w:rsidRDefault="009C1A68" w:rsidP="00B84790">
            <w:pPr>
              <w:spacing w:line="276" w:lineRule="auto"/>
              <w:jc w:val="center"/>
              <w:rPr>
                <w:rFonts w:cs="Calibri"/>
                <w:b/>
                <w:lang w:val="en-GB"/>
              </w:rPr>
            </w:pPr>
            <w:proofErr w:type="spellStart"/>
            <w:r w:rsidRPr="002F5EF6">
              <w:rPr>
                <w:rFonts w:cs="Calibri"/>
                <w:b/>
                <w:lang w:val="en-GB"/>
              </w:rPr>
              <w:t>Predavanja</w:t>
            </w:r>
            <w:proofErr w:type="spellEnd"/>
          </w:p>
          <w:p w14:paraId="52F33D64" w14:textId="77777777" w:rsidR="009C1A68" w:rsidRPr="002F5EF6" w:rsidRDefault="009C1A68" w:rsidP="00B84790">
            <w:pPr>
              <w:spacing w:line="276" w:lineRule="auto"/>
              <w:jc w:val="center"/>
              <w:rPr>
                <w:rFonts w:cs="Calibri"/>
                <w:lang w:val="en-GB"/>
              </w:rPr>
            </w:pPr>
            <w:r w:rsidRPr="002F5EF6">
              <w:rPr>
                <w:rFonts w:cs="Calibri"/>
                <w:b/>
                <w:lang w:val="en-GB"/>
              </w:rPr>
              <w:t>Lectures</w:t>
            </w:r>
          </w:p>
        </w:tc>
        <w:tc>
          <w:tcPr>
            <w:tcW w:w="1409" w:type="dxa"/>
            <w:gridSpan w:val="3"/>
            <w:tcBorders>
              <w:top w:val="nil"/>
              <w:left w:val="nil"/>
              <w:bottom w:val="single" w:sz="4" w:space="0" w:color="auto"/>
              <w:right w:val="nil"/>
            </w:tcBorders>
            <w:vAlign w:val="center"/>
          </w:tcPr>
          <w:p w14:paraId="5886F760" w14:textId="77777777" w:rsidR="009C1A68" w:rsidRPr="002F5EF6" w:rsidRDefault="009C1A68" w:rsidP="00B84790">
            <w:pPr>
              <w:spacing w:line="276" w:lineRule="auto"/>
              <w:jc w:val="center"/>
              <w:rPr>
                <w:rFonts w:cs="Calibri"/>
                <w:b/>
                <w:lang w:val="en-GB"/>
              </w:rPr>
            </w:pPr>
            <w:r w:rsidRPr="002F5EF6">
              <w:rPr>
                <w:rFonts w:cs="Calibri"/>
                <w:b/>
                <w:lang w:val="en-GB"/>
              </w:rPr>
              <w:t>Seminar</w:t>
            </w:r>
          </w:p>
          <w:p w14:paraId="4CCCF3BE" w14:textId="77777777" w:rsidR="009C1A68" w:rsidRPr="002F5EF6" w:rsidRDefault="009C1A68" w:rsidP="00B84790">
            <w:pPr>
              <w:spacing w:line="276" w:lineRule="auto"/>
              <w:jc w:val="center"/>
              <w:rPr>
                <w:rFonts w:cs="Calibri"/>
                <w:b/>
                <w:lang w:val="en-GB"/>
              </w:rPr>
            </w:pPr>
            <w:r w:rsidRPr="002F5EF6">
              <w:rPr>
                <w:rFonts w:cs="Calibri"/>
                <w:b/>
                <w:lang w:val="en-GB"/>
              </w:rPr>
              <w:t>Seminar</w:t>
            </w:r>
          </w:p>
        </w:tc>
        <w:tc>
          <w:tcPr>
            <w:tcW w:w="1418" w:type="dxa"/>
            <w:gridSpan w:val="3"/>
            <w:tcBorders>
              <w:top w:val="nil"/>
              <w:left w:val="nil"/>
              <w:bottom w:val="single" w:sz="4" w:space="0" w:color="auto"/>
              <w:right w:val="nil"/>
            </w:tcBorders>
            <w:vAlign w:val="center"/>
          </w:tcPr>
          <w:p w14:paraId="6DAFA001" w14:textId="77777777" w:rsidR="009C1A68" w:rsidRPr="002F5EF6" w:rsidRDefault="009C1A68" w:rsidP="00B84790">
            <w:pPr>
              <w:spacing w:line="276" w:lineRule="auto"/>
              <w:jc w:val="center"/>
              <w:rPr>
                <w:rFonts w:cs="Calibri"/>
                <w:b/>
                <w:lang w:val="en-GB"/>
              </w:rPr>
            </w:pPr>
            <w:proofErr w:type="spellStart"/>
            <w:r w:rsidRPr="002F5EF6">
              <w:rPr>
                <w:rFonts w:cs="Calibri"/>
                <w:b/>
                <w:lang w:val="en-GB"/>
              </w:rPr>
              <w:t>Vaje</w:t>
            </w:r>
            <w:proofErr w:type="spellEnd"/>
          </w:p>
          <w:p w14:paraId="059A3A5B" w14:textId="77777777" w:rsidR="009C1A68" w:rsidRPr="002F5EF6" w:rsidRDefault="009C1A68" w:rsidP="00B84790">
            <w:pPr>
              <w:spacing w:line="276" w:lineRule="auto"/>
              <w:jc w:val="center"/>
              <w:rPr>
                <w:rFonts w:cs="Calibri"/>
                <w:b/>
                <w:lang w:val="en-GB"/>
              </w:rPr>
            </w:pPr>
            <w:r w:rsidRPr="002F5EF6">
              <w:rPr>
                <w:rFonts w:cs="Calibri"/>
                <w:b/>
                <w:lang w:val="en-GB"/>
              </w:rPr>
              <w:t>Tutorial</w:t>
            </w:r>
          </w:p>
        </w:tc>
        <w:tc>
          <w:tcPr>
            <w:tcW w:w="1418" w:type="dxa"/>
            <w:gridSpan w:val="4"/>
            <w:tcBorders>
              <w:top w:val="nil"/>
              <w:left w:val="nil"/>
              <w:bottom w:val="single" w:sz="4" w:space="0" w:color="auto"/>
              <w:right w:val="nil"/>
            </w:tcBorders>
            <w:vAlign w:val="center"/>
          </w:tcPr>
          <w:p w14:paraId="08BD6F6E" w14:textId="77777777" w:rsidR="009C1A68" w:rsidRPr="002F5EF6" w:rsidRDefault="009C1A68" w:rsidP="00B84790">
            <w:pPr>
              <w:spacing w:line="276" w:lineRule="auto"/>
              <w:jc w:val="center"/>
              <w:rPr>
                <w:rFonts w:cs="Calibri"/>
                <w:b/>
                <w:lang w:val="en-GB"/>
              </w:rPr>
            </w:pPr>
            <w:proofErr w:type="spellStart"/>
            <w:r w:rsidRPr="002F5EF6">
              <w:rPr>
                <w:rFonts w:cs="Calibri"/>
                <w:b/>
                <w:lang w:val="en-GB"/>
              </w:rPr>
              <w:t>Klinične</w:t>
            </w:r>
            <w:proofErr w:type="spellEnd"/>
            <w:r w:rsidRPr="002F5EF6">
              <w:rPr>
                <w:rFonts w:cs="Calibri"/>
                <w:b/>
                <w:lang w:val="en-GB"/>
              </w:rPr>
              <w:t xml:space="preserve"> </w:t>
            </w:r>
            <w:proofErr w:type="spellStart"/>
            <w:r w:rsidRPr="002F5EF6">
              <w:rPr>
                <w:rFonts w:cs="Calibri"/>
                <w:b/>
                <w:lang w:val="en-GB"/>
              </w:rPr>
              <w:t>vaje</w:t>
            </w:r>
            <w:proofErr w:type="spellEnd"/>
          </w:p>
          <w:p w14:paraId="6668958B" w14:textId="77777777" w:rsidR="009C1A68" w:rsidRPr="002F5EF6" w:rsidRDefault="009C1A68" w:rsidP="00B84790">
            <w:pPr>
              <w:spacing w:line="276" w:lineRule="auto"/>
              <w:jc w:val="center"/>
              <w:rPr>
                <w:rFonts w:cs="Calibri"/>
                <w:b/>
                <w:lang w:val="en-GB"/>
              </w:rPr>
            </w:pPr>
            <w:r w:rsidRPr="002F5EF6">
              <w:rPr>
                <w:rFonts w:cs="Calibri"/>
                <w:b/>
                <w:lang w:val="en-GB"/>
              </w:rPr>
              <w:t>Work</w:t>
            </w:r>
          </w:p>
        </w:tc>
        <w:tc>
          <w:tcPr>
            <w:tcW w:w="1417" w:type="dxa"/>
            <w:gridSpan w:val="3"/>
            <w:tcBorders>
              <w:top w:val="nil"/>
              <w:left w:val="nil"/>
              <w:bottom w:val="single" w:sz="4" w:space="0" w:color="auto"/>
              <w:right w:val="nil"/>
            </w:tcBorders>
            <w:vAlign w:val="center"/>
          </w:tcPr>
          <w:p w14:paraId="553DD361" w14:textId="77777777" w:rsidR="009C1A68" w:rsidRPr="002F5EF6" w:rsidRDefault="009C1A68" w:rsidP="00B84790">
            <w:pPr>
              <w:spacing w:line="276" w:lineRule="auto"/>
              <w:jc w:val="center"/>
              <w:rPr>
                <w:rFonts w:cs="Calibri"/>
                <w:b/>
                <w:lang w:val="en-GB"/>
              </w:rPr>
            </w:pPr>
            <w:proofErr w:type="spellStart"/>
            <w:r w:rsidRPr="002F5EF6">
              <w:rPr>
                <w:rFonts w:cs="Calibri"/>
                <w:b/>
                <w:lang w:val="en-GB"/>
              </w:rPr>
              <w:t>Druge</w:t>
            </w:r>
            <w:proofErr w:type="spellEnd"/>
            <w:r w:rsidRPr="002F5EF6">
              <w:rPr>
                <w:rFonts w:cs="Calibri"/>
                <w:b/>
                <w:lang w:val="en-GB"/>
              </w:rPr>
              <w:t xml:space="preserve"> </w:t>
            </w:r>
            <w:proofErr w:type="spellStart"/>
            <w:r w:rsidRPr="002F5EF6">
              <w:rPr>
                <w:rFonts w:cs="Calibri"/>
                <w:b/>
                <w:lang w:val="en-GB"/>
              </w:rPr>
              <w:t>oblike</w:t>
            </w:r>
            <w:proofErr w:type="spellEnd"/>
            <w:r w:rsidRPr="002F5EF6">
              <w:rPr>
                <w:rFonts w:cs="Calibri"/>
                <w:b/>
                <w:lang w:val="en-GB"/>
              </w:rPr>
              <w:t xml:space="preserve"> </w:t>
            </w:r>
            <w:proofErr w:type="spellStart"/>
            <w:r w:rsidRPr="002F5EF6">
              <w:rPr>
                <w:rFonts w:cs="Calibri"/>
                <w:b/>
                <w:lang w:val="en-GB"/>
              </w:rPr>
              <w:t>študija</w:t>
            </w:r>
            <w:proofErr w:type="spellEnd"/>
          </w:p>
          <w:p w14:paraId="3FE320EE" w14:textId="77777777" w:rsidR="009C1A68" w:rsidRPr="002F5EF6" w:rsidRDefault="009C1A68" w:rsidP="00B84790">
            <w:pPr>
              <w:spacing w:line="276" w:lineRule="auto"/>
              <w:jc w:val="center"/>
              <w:rPr>
                <w:rFonts w:cs="Calibri"/>
                <w:b/>
                <w:lang w:val="en-GB"/>
              </w:rPr>
            </w:pPr>
            <w:r w:rsidRPr="002F5EF6">
              <w:rPr>
                <w:rFonts w:cs="Calibri"/>
                <w:b/>
                <w:lang w:val="en-GB"/>
              </w:rPr>
              <w:t>Other stud. commitments</w:t>
            </w:r>
          </w:p>
          <w:p w14:paraId="07732B7F" w14:textId="77777777" w:rsidR="009C1A68" w:rsidRPr="002F5EF6" w:rsidRDefault="009C1A68" w:rsidP="00B84790">
            <w:pPr>
              <w:spacing w:line="276" w:lineRule="auto"/>
              <w:jc w:val="center"/>
              <w:rPr>
                <w:rFonts w:cs="Calibri"/>
                <w:b/>
                <w:lang w:val="en-GB"/>
              </w:rPr>
            </w:pPr>
          </w:p>
        </w:tc>
        <w:tc>
          <w:tcPr>
            <w:tcW w:w="1417" w:type="dxa"/>
            <w:gridSpan w:val="2"/>
            <w:tcBorders>
              <w:top w:val="nil"/>
              <w:left w:val="nil"/>
              <w:bottom w:val="single" w:sz="4" w:space="0" w:color="auto"/>
              <w:right w:val="nil"/>
            </w:tcBorders>
            <w:vAlign w:val="center"/>
          </w:tcPr>
          <w:p w14:paraId="6858633A" w14:textId="77777777" w:rsidR="009C1A68" w:rsidRPr="002F5EF6" w:rsidRDefault="009C1A68" w:rsidP="00B84790">
            <w:pPr>
              <w:spacing w:line="276" w:lineRule="auto"/>
              <w:jc w:val="center"/>
              <w:rPr>
                <w:rFonts w:cs="Calibri"/>
                <w:b/>
                <w:lang w:val="en-GB"/>
              </w:rPr>
            </w:pPr>
            <w:proofErr w:type="spellStart"/>
            <w:r w:rsidRPr="002F5EF6">
              <w:rPr>
                <w:rFonts w:cs="Calibri"/>
                <w:b/>
                <w:lang w:val="en-GB"/>
              </w:rPr>
              <w:t>Samost</w:t>
            </w:r>
            <w:proofErr w:type="spellEnd"/>
            <w:r w:rsidRPr="002F5EF6">
              <w:rPr>
                <w:rFonts w:cs="Calibri"/>
                <w:b/>
                <w:lang w:val="en-GB"/>
              </w:rPr>
              <w:t xml:space="preserve">. </w:t>
            </w:r>
            <w:proofErr w:type="spellStart"/>
            <w:r w:rsidRPr="002F5EF6">
              <w:rPr>
                <w:rFonts w:cs="Calibri"/>
                <w:b/>
                <w:lang w:val="en-GB"/>
              </w:rPr>
              <w:t>delo</w:t>
            </w:r>
            <w:proofErr w:type="spellEnd"/>
          </w:p>
          <w:p w14:paraId="21E39BD6" w14:textId="77777777" w:rsidR="009C1A68" w:rsidRPr="002F5EF6" w:rsidRDefault="009C1A68" w:rsidP="00B84790">
            <w:pPr>
              <w:spacing w:line="276" w:lineRule="auto"/>
              <w:jc w:val="center"/>
              <w:rPr>
                <w:rFonts w:cs="Calibri"/>
                <w:b/>
                <w:lang w:val="en-GB"/>
              </w:rPr>
            </w:pPr>
            <w:proofErr w:type="spellStart"/>
            <w:r w:rsidRPr="002F5EF6">
              <w:rPr>
                <w:rFonts w:cs="Calibri"/>
                <w:b/>
                <w:lang w:val="en-GB"/>
              </w:rPr>
              <w:t>Individ</w:t>
            </w:r>
            <w:proofErr w:type="spellEnd"/>
            <w:r w:rsidRPr="002F5EF6">
              <w:rPr>
                <w:rFonts w:cs="Calibri"/>
                <w:b/>
                <w:lang w:val="en-GB"/>
              </w:rPr>
              <w:t>. work</w:t>
            </w:r>
          </w:p>
        </w:tc>
        <w:tc>
          <w:tcPr>
            <w:tcW w:w="132" w:type="dxa"/>
            <w:vAlign w:val="center"/>
          </w:tcPr>
          <w:p w14:paraId="33DE2C92" w14:textId="77777777" w:rsidR="009C1A68" w:rsidRPr="002F5EF6" w:rsidRDefault="009C1A68" w:rsidP="00B84790">
            <w:pPr>
              <w:spacing w:line="276" w:lineRule="auto"/>
              <w:jc w:val="center"/>
              <w:rPr>
                <w:rFonts w:cs="Calibri"/>
                <w:b/>
                <w:bCs/>
                <w:lang w:val="en-GB"/>
              </w:rPr>
            </w:pPr>
          </w:p>
        </w:tc>
        <w:tc>
          <w:tcPr>
            <w:tcW w:w="1068" w:type="dxa"/>
            <w:tcBorders>
              <w:top w:val="nil"/>
              <w:left w:val="nil"/>
              <w:bottom w:val="single" w:sz="4" w:space="0" w:color="auto"/>
              <w:right w:val="nil"/>
            </w:tcBorders>
            <w:vAlign w:val="center"/>
          </w:tcPr>
          <w:p w14:paraId="6D60AFFB" w14:textId="77777777" w:rsidR="009C1A68" w:rsidRPr="002F5EF6" w:rsidRDefault="009C1A68" w:rsidP="00B84790">
            <w:pPr>
              <w:spacing w:line="276" w:lineRule="auto"/>
              <w:jc w:val="center"/>
              <w:rPr>
                <w:rFonts w:cs="Calibri"/>
                <w:b/>
                <w:lang w:val="en-GB"/>
              </w:rPr>
            </w:pPr>
            <w:r w:rsidRPr="002F5EF6">
              <w:rPr>
                <w:rFonts w:cs="Calibri"/>
                <w:b/>
                <w:lang w:val="en-GB"/>
              </w:rPr>
              <w:t>ECTS</w:t>
            </w:r>
          </w:p>
        </w:tc>
      </w:tr>
      <w:tr w:rsidR="009C1A68" w:rsidRPr="002F5EF6" w14:paraId="0DC3AF28" w14:textId="77777777" w:rsidTr="00B84790">
        <w:trPr>
          <w:trHeight w:val="318"/>
        </w:trPr>
        <w:tc>
          <w:tcPr>
            <w:tcW w:w="1407" w:type="dxa"/>
            <w:tcBorders>
              <w:top w:val="single" w:sz="4" w:space="0" w:color="auto"/>
              <w:left w:val="single" w:sz="4" w:space="0" w:color="auto"/>
              <w:bottom w:val="single" w:sz="4" w:space="0" w:color="auto"/>
              <w:right w:val="single" w:sz="4" w:space="0" w:color="auto"/>
            </w:tcBorders>
            <w:vAlign w:val="center"/>
          </w:tcPr>
          <w:p w14:paraId="535932BE" w14:textId="77777777" w:rsidR="009C1A68" w:rsidRPr="002F5EF6" w:rsidRDefault="009C1A68" w:rsidP="00B84790">
            <w:pPr>
              <w:spacing w:line="276" w:lineRule="auto"/>
              <w:jc w:val="center"/>
              <w:rPr>
                <w:rFonts w:cs="Calibri"/>
                <w:bCs/>
                <w:lang w:val="en-GB"/>
              </w:rPr>
            </w:pPr>
            <w:r w:rsidRPr="002F5EF6">
              <w:rPr>
                <w:rFonts w:cs="Calibri"/>
                <w:bCs/>
                <w:lang w:val="en-GB"/>
              </w:rPr>
              <w:t>15</w:t>
            </w:r>
          </w:p>
        </w:tc>
        <w:tc>
          <w:tcPr>
            <w:tcW w:w="1409" w:type="dxa"/>
            <w:gridSpan w:val="3"/>
            <w:tcBorders>
              <w:top w:val="single" w:sz="4" w:space="0" w:color="auto"/>
              <w:left w:val="single" w:sz="4" w:space="0" w:color="auto"/>
              <w:bottom w:val="single" w:sz="4" w:space="0" w:color="auto"/>
              <w:right w:val="single" w:sz="4" w:space="0" w:color="auto"/>
            </w:tcBorders>
            <w:vAlign w:val="center"/>
          </w:tcPr>
          <w:p w14:paraId="1FFC8315" w14:textId="77777777" w:rsidR="009C1A68" w:rsidRPr="002F5EF6" w:rsidRDefault="009C1A68" w:rsidP="00B84790">
            <w:pPr>
              <w:spacing w:line="276" w:lineRule="auto"/>
              <w:jc w:val="center"/>
              <w:rPr>
                <w:rFonts w:cs="Calibri"/>
                <w:bCs/>
                <w:lang w:val="en-GB"/>
              </w:rPr>
            </w:pPr>
            <w:r w:rsidRPr="002F5EF6">
              <w:rPr>
                <w:rFonts w:cs="Calibri"/>
                <w:bCs/>
                <w:lang w:val="en-GB"/>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353D9139" w14:textId="2D835EE6" w:rsidR="009C1A68" w:rsidRPr="002F5EF6" w:rsidRDefault="009C1A68" w:rsidP="00B84790">
            <w:pPr>
              <w:spacing w:line="276" w:lineRule="auto"/>
              <w:jc w:val="center"/>
              <w:rPr>
                <w:rFonts w:cs="Calibri"/>
                <w:bCs/>
                <w:lang w:val="en-GB"/>
              </w:rPr>
            </w:pPr>
            <w:r w:rsidRPr="002F5EF6">
              <w:rPr>
                <w:rFonts w:cs="Calibri"/>
                <w:bCs/>
                <w:lang w:val="en-GB"/>
              </w:rPr>
              <w:t>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5F91452" w14:textId="77777777" w:rsidR="009C1A68" w:rsidRPr="002F5EF6" w:rsidRDefault="009C1A68" w:rsidP="00B84790">
            <w:pPr>
              <w:spacing w:line="276" w:lineRule="auto"/>
              <w:jc w:val="center"/>
              <w:rPr>
                <w:rFonts w:cs="Calibri"/>
                <w:bCs/>
                <w:lang w:val="en-GB"/>
              </w:rPr>
            </w:pPr>
            <w:r w:rsidRPr="002F5EF6">
              <w:rPr>
                <w:rFonts w:cs="Calibri"/>
                <w:bCs/>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F8D54C0" w14:textId="77777777" w:rsidR="009C1A68" w:rsidRPr="002F5EF6" w:rsidRDefault="009C1A68" w:rsidP="00B84790">
            <w:pPr>
              <w:spacing w:line="276" w:lineRule="auto"/>
              <w:jc w:val="center"/>
              <w:rPr>
                <w:rFonts w:cs="Calibri"/>
                <w:bCs/>
                <w:lang w:val="en-GB"/>
              </w:rPr>
            </w:pPr>
            <w:r w:rsidRPr="002F5EF6">
              <w:rPr>
                <w:rFonts w:cs="Calibri"/>
                <w:bCs/>
                <w:lang w:val="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BF8FDC0" w14:textId="23DC71DA" w:rsidR="009C1A68" w:rsidRPr="002F5EF6" w:rsidRDefault="009C1A68" w:rsidP="00B84790">
            <w:pPr>
              <w:spacing w:line="276" w:lineRule="auto"/>
              <w:jc w:val="center"/>
              <w:rPr>
                <w:rFonts w:cs="Calibri"/>
                <w:bCs/>
                <w:lang w:val="en-GB"/>
              </w:rPr>
            </w:pPr>
            <w:r w:rsidRPr="002F5EF6">
              <w:rPr>
                <w:rFonts w:cs="Calibri"/>
                <w:bCs/>
                <w:lang w:val="en-GB"/>
              </w:rPr>
              <w:t>60</w:t>
            </w:r>
          </w:p>
        </w:tc>
        <w:tc>
          <w:tcPr>
            <w:tcW w:w="132" w:type="dxa"/>
            <w:tcBorders>
              <w:top w:val="nil"/>
              <w:left w:val="single" w:sz="4" w:space="0" w:color="auto"/>
              <w:bottom w:val="nil"/>
              <w:right w:val="single" w:sz="4" w:space="0" w:color="auto"/>
            </w:tcBorders>
            <w:vAlign w:val="center"/>
          </w:tcPr>
          <w:p w14:paraId="5A2B8AD6" w14:textId="77777777" w:rsidR="009C1A68" w:rsidRPr="002F5EF6" w:rsidRDefault="009C1A68" w:rsidP="00B84790">
            <w:pPr>
              <w:spacing w:line="276" w:lineRule="auto"/>
              <w:jc w:val="center"/>
              <w:rPr>
                <w:rFonts w:cs="Calibri"/>
                <w:bCs/>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537A16A6" w14:textId="77777777" w:rsidR="009C1A68" w:rsidRPr="002F5EF6" w:rsidRDefault="009C1A68" w:rsidP="00B84790">
            <w:pPr>
              <w:spacing w:line="276" w:lineRule="auto"/>
              <w:jc w:val="center"/>
              <w:rPr>
                <w:rFonts w:cs="Calibri"/>
                <w:bCs/>
                <w:lang w:val="en-GB"/>
              </w:rPr>
            </w:pPr>
            <w:r w:rsidRPr="002F5EF6">
              <w:rPr>
                <w:rFonts w:cs="Calibri"/>
                <w:bCs/>
                <w:lang w:val="en-GB"/>
              </w:rPr>
              <w:t>3</w:t>
            </w:r>
          </w:p>
        </w:tc>
      </w:tr>
      <w:tr w:rsidR="009C1A68" w:rsidRPr="002F5EF6" w14:paraId="0F0CD00C" w14:textId="77777777" w:rsidTr="00B84790">
        <w:tc>
          <w:tcPr>
            <w:tcW w:w="9686" w:type="dxa"/>
            <w:gridSpan w:val="18"/>
          </w:tcPr>
          <w:p w14:paraId="272344A2" w14:textId="77777777" w:rsidR="009C1A68" w:rsidRPr="002F5EF6" w:rsidRDefault="009C1A68" w:rsidP="00B84790">
            <w:pPr>
              <w:spacing w:line="276" w:lineRule="auto"/>
              <w:rPr>
                <w:rFonts w:cs="Calibri"/>
                <w:b/>
                <w:bCs/>
                <w:lang w:val="en-GB"/>
              </w:rPr>
            </w:pPr>
          </w:p>
        </w:tc>
      </w:tr>
      <w:tr w:rsidR="009C1A68" w:rsidRPr="002F5EF6" w14:paraId="7F0FE131" w14:textId="77777777" w:rsidTr="00B84790">
        <w:tc>
          <w:tcPr>
            <w:tcW w:w="3303" w:type="dxa"/>
            <w:gridSpan w:val="5"/>
          </w:tcPr>
          <w:p w14:paraId="799623FD" w14:textId="77777777" w:rsidR="009C1A68" w:rsidRPr="002F5EF6" w:rsidRDefault="009C1A68" w:rsidP="00B84790">
            <w:pPr>
              <w:spacing w:line="276" w:lineRule="auto"/>
              <w:rPr>
                <w:rFonts w:cs="Calibri"/>
                <w:b/>
                <w:lang w:val="en-GB"/>
              </w:rPr>
            </w:pPr>
          </w:p>
          <w:p w14:paraId="0FEF93A1" w14:textId="77777777" w:rsidR="009C1A68" w:rsidRPr="002F5EF6" w:rsidRDefault="009C1A68" w:rsidP="00B84790">
            <w:pPr>
              <w:spacing w:line="276" w:lineRule="auto"/>
              <w:rPr>
                <w:rFonts w:cs="Calibri"/>
                <w:b/>
                <w:lang w:val="en-GB"/>
              </w:rPr>
            </w:pPr>
            <w:proofErr w:type="spellStart"/>
            <w:r w:rsidRPr="002F5EF6">
              <w:rPr>
                <w:rFonts w:cs="Calibri"/>
                <w:b/>
                <w:lang w:val="en-GB"/>
              </w:rPr>
              <w:t>Nosilec</w:t>
            </w:r>
            <w:proofErr w:type="spellEnd"/>
            <w:r w:rsidRPr="002F5EF6">
              <w:rPr>
                <w:rFonts w:cs="Calibri"/>
                <w:b/>
                <w:lang w:val="en-GB"/>
              </w:rPr>
              <w:t xml:space="preserve"> </w:t>
            </w:r>
            <w:proofErr w:type="spellStart"/>
            <w:r w:rsidRPr="002F5EF6">
              <w:rPr>
                <w:rFonts w:cs="Calibri"/>
                <w:b/>
                <w:lang w:val="en-GB"/>
              </w:rPr>
              <w:t>predmeta</w:t>
            </w:r>
            <w:proofErr w:type="spellEnd"/>
            <w:r w:rsidRPr="002F5EF6">
              <w:rPr>
                <w:rFonts w:cs="Calibri"/>
                <w:b/>
                <w:lang w:val="en-GB"/>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74FF3E8F" w14:textId="77777777" w:rsidR="009C1A68" w:rsidRPr="002F5EF6" w:rsidRDefault="009C1A68" w:rsidP="00B84790">
            <w:pPr>
              <w:spacing w:line="276" w:lineRule="auto"/>
              <w:rPr>
                <w:rFonts w:cs="Calibri"/>
                <w:lang w:val="en-GB"/>
              </w:rPr>
            </w:pPr>
            <w:r w:rsidRPr="002F5EF6">
              <w:rPr>
                <w:rFonts w:cs="Calibri"/>
                <w:lang w:val="en-GB"/>
              </w:rPr>
              <w:t xml:space="preserve">prof. dr. Amalija </w:t>
            </w:r>
            <w:proofErr w:type="spellStart"/>
            <w:r w:rsidRPr="002F5EF6">
              <w:rPr>
                <w:rFonts w:cs="Calibri"/>
                <w:lang w:val="en-GB"/>
              </w:rPr>
              <w:t>Žakelj</w:t>
            </w:r>
            <w:proofErr w:type="spellEnd"/>
            <w:r w:rsidRPr="002F5EF6">
              <w:rPr>
                <w:rFonts w:cs="Calibri"/>
                <w:lang w:val="en-GB"/>
              </w:rPr>
              <w:t xml:space="preserve">/ </w:t>
            </w:r>
            <w:proofErr w:type="spellStart"/>
            <w:r w:rsidRPr="002F5EF6">
              <w:rPr>
                <w:rFonts w:cs="Calibri"/>
                <w:lang w:val="en-GB"/>
              </w:rPr>
              <w:t>Prof.</w:t>
            </w:r>
            <w:proofErr w:type="spellEnd"/>
            <w:r w:rsidRPr="002F5EF6">
              <w:rPr>
                <w:rFonts w:cs="Calibri"/>
                <w:lang w:val="en-GB"/>
              </w:rPr>
              <w:t xml:space="preserve"> Amalija </w:t>
            </w:r>
            <w:proofErr w:type="spellStart"/>
            <w:r w:rsidRPr="002F5EF6">
              <w:rPr>
                <w:rFonts w:cs="Calibri"/>
                <w:lang w:val="en-GB"/>
              </w:rPr>
              <w:t>Žakelj</w:t>
            </w:r>
            <w:proofErr w:type="spellEnd"/>
            <w:r w:rsidRPr="002F5EF6">
              <w:rPr>
                <w:rFonts w:cs="Calibri"/>
                <w:lang w:val="en-GB"/>
              </w:rPr>
              <w:t xml:space="preserve">, </w:t>
            </w:r>
            <w:proofErr w:type="spellStart"/>
            <w:r w:rsidRPr="002F5EF6">
              <w:rPr>
                <w:rFonts w:cs="Calibri"/>
                <w:lang w:val="en-GB"/>
              </w:rPr>
              <w:t>Dr.</w:t>
            </w:r>
            <w:proofErr w:type="spellEnd"/>
            <w:r w:rsidRPr="002F5EF6">
              <w:rPr>
                <w:rFonts w:cs="Calibri"/>
                <w:lang w:val="en-GB"/>
              </w:rPr>
              <w:t xml:space="preserve"> Sc.</w:t>
            </w:r>
          </w:p>
        </w:tc>
      </w:tr>
      <w:tr w:rsidR="009C1A68" w:rsidRPr="002F5EF6" w14:paraId="512423F9" w14:textId="77777777" w:rsidTr="00B84790">
        <w:tc>
          <w:tcPr>
            <w:tcW w:w="9686" w:type="dxa"/>
            <w:gridSpan w:val="18"/>
          </w:tcPr>
          <w:p w14:paraId="1F3F0EB6" w14:textId="77777777" w:rsidR="009C1A68" w:rsidRPr="002F5EF6" w:rsidRDefault="009C1A68" w:rsidP="00B84790">
            <w:pPr>
              <w:spacing w:line="276" w:lineRule="auto"/>
              <w:rPr>
                <w:rFonts w:cs="Calibri"/>
                <w:lang w:val="en-GB"/>
              </w:rPr>
            </w:pPr>
          </w:p>
        </w:tc>
      </w:tr>
      <w:tr w:rsidR="009C1A68" w:rsidRPr="002F5EF6" w14:paraId="0372650A" w14:textId="77777777" w:rsidTr="00B84790">
        <w:tc>
          <w:tcPr>
            <w:tcW w:w="1637" w:type="dxa"/>
            <w:gridSpan w:val="2"/>
            <w:vMerge w:val="restart"/>
          </w:tcPr>
          <w:p w14:paraId="7284E8B6" w14:textId="77777777" w:rsidR="009C1A68" w:rsidRPr="002F5EF6" w:rsidRDefault="009C1A68" w:rsidP="00B84790">
            <w:pPr>
              <w:spacing w:line="276" w:lineRule="auto"/>
              <w:rPr>
                <w:rFonts w:cs="Calibri"/>
                <w:b/>
                <w:lang w:val="en-GB"/>
              </w:rPr>
            </w:pPr>
            <w:proofErr w:type="spellStart"/>
            <w:r w:rsidRPr="002F5EF6">
              <w:rPr>
                <w:rFonts w:cs="Calibri"/>
                <w:b/>
                <w:lang w:val="en-GB"/>
              </w:rPr>
              <w:t>Jeziki</w:t>
            </w:r>
            <w:proofErr w:type="spellEnd"/>
            <w:r w:rsidRPr="002F5EF6">
              <w:rPr>
                <w:rFonts w:cs="Calibri"/>
                <w:b/>
                <w:lang w:val="en-GB"/>
              </w:rPr>
              <w:t xml:space="preserve"> / </w:t>
            </w:r>
          </w:p>
          <w:p w14:paraId="6FE0857A" w14:textId="77777777" w:rsidR="009C1A68" w:rsidRPr="002F5EF6" w:rsidRDefault="009C1A68" w:rsidP="00B84790">
            <w:pPr>
              <w:spacing w:line="276" w:lineRule="auto"/>
              <w:rPr>
                <w:rFonts w:cs="Calibri"/>
                <w:lang w:val="en-GB"/>
              </w:rPr>
            </w:pPr>
            <w:r w:rsidRPr="002F5EF6">
              <w:rPr>
                <w:rFonts w:cs="Calibri"/>
                <w:b/>
                <w:lang w:val="en-GB"/>
              </w:rPr>
              <w:t>Languages:</w:t>
            </w:r>
          </w:p>
        </w:tc>
        <w:tc>
          <w:tcPr>
            <w:tcW w:w="2241" w:type="dxa"/>
            <w:gridSpan w:val="4"/>
          </w:tcPr>
          <w:p w14:paraId="136D80CD" w14:textId="77777777" w:rsidR="009C1A68" w:rsidRPr="002F5EF6" w:rsidRDefault="009C1A68" w:rsidP="00B84790">
            <w:pPr>
              <w:spacing w:line="276" w:lineRule="auto"/>
              <w:jc w:val="right"/>
              <w:rPr>
                <w:rFonts w:cs="Calibri"/>
                <w:b/>
                <w:lang w:val="en-GB"/>
              </w:rPr>
            </w:pPr>
            <w:proofErr w:type="spellStart"/>
            <w:r w:rsidRPr="002F5EF6">
              <w:rPr>
                <w:rFonts w:cs="Calibri"/>
                <w:b/>
                <w:lang w:val="en-GB"/>
              </w:rPr>
              <w:t>Predavanja</w:t>
            </w:r>
            <w:proofErr w:type="spellEnd"/>
            <w:r w:rsidRPr="002F5EF6">
              <w:rPr>
                <w:rFonts w:cs="Calibri"/>
                <w:b/>
                <w:lang w:val="en-GB"/>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6AF2E61A" w14:textId="77777777" w:rsidR="009C1A68" w:rsidRPr="002F5EF6" w:rsidRDefault="009C1A68" w:rsidP="00B84790">
            <w:pPr>
              <w:spacing w:line="276" w:lineRule="auto"/>
              <w:rPr>
                <w:rFonts w:cs="Calibri"/>
              </w:rPr>
            </w:pPr>
            <w:proofErr w:type="spellStart"/>
            <w:r w:rsidRPr="002F5EF6">
              <w:rPr>
                <w:rFonts w:cs="Calibri"/>
                <w:bCs/>
                <w:lang w:val="en-GB"/>
              </w:rPr>
              <w:t>slovenski</w:t>
            </w:r>
            <w:proofErr w:type="spellEnd"/>
            <w:r w:rsidRPr="002F5EF6">
              <w:rPr>
                <w:rFonts w:cs="Calibri"/>
                <w:bCs/>
                <w:lang w:val="en-GB"/>
              </w:rPr>
              <w:t xml:space="preserve">/ Slovenian </w:t>
            </w:r>
          </w:p>
        </w:tc>
      </w:tr>
      <w:tr w:rsidR="009C1A68" w:rsidRPr="002F5EF6" w14:paraId="48887644" w14:textId="77777777" w:rsidTr="00B84790">
        <w:trPr>
          <w:trHeight w:val="215"/>
        </w:trPr>
        <w:tc>
          <w:tcPr>
            <w:tcW w:w="1637" w:type="dxa"/>
            <w:gridSpan w:val="2"/>
            <w:vMerge/>
            <w:vAlign w:val="center"/>
          </w:tcPr>
          <w:p w14:paraId="569AF232" w14:textId="77777777" w:rsidR="009C1A68" w:rsidRPr="002F5EF6" w:rsidRDefault="009C1A68" w:rsidP="00B84790">
            <w:pPr>
              <w:spacing w:line="276" w:lineRule="auto"/>
              <w:rPr>
                <w:rFonts w:cs="Calibri"/>
                <w:b/>
                <w:bCs/>
                <w:lang w:val="en-GB"/>
              </w:rPr>
            </w:pPr>
          </w:p>
        </w:tc>
        <w:tc>
          <w:tcPr>
            <w:tcW w:w="2241" w:type="dxa"/>
            <w:gridSpan w:val="4"/>
          </w:tcPr>
          <w:p w14:paraId="114A3F89" w14:textId="77777777" w:rsidR="009C1A68" w:rsidRPr="002F5EF6" w:rsidRDefault="009C1A68" w:rsidP="00B84790">
            <w:pPr>
              <w:spacing w:line="276" w:lineRule="auto"/>
              <w:jc w:val="right"/>
              <w:rPr>
                <w:rFonts w:cs="Calibri"/>
                <w:b/>
                <w:lang w:val="en-GB"/>
              </w:rPr>
            </w:pPr>
            <w:proofErr w:type="spellStart"/>
            <w:r w:rsidRPr="002F5EF6">
              <w:rPr>
                <w:rFonts w:cs="Calibri"/>
                <w:b/>
                <w:lang w:val="en-GB"/>
              </w:rPr>
              <w:t>Vaje</w:t>
            </w:r>
            <w:proofErr w:type="spellEnd"/>
            <w:r w:rsidRPr="002F5EF6">
              <w:rPr>
                <w:rFonts w:cs="Calibri"/>
                <w:b/>
                <w:lang w:val="en-GB"/>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6874164D" w14:textId="77777777" w:rsidR="009C1A68" w:rsidRPr="002F5EF6" w:rsidRDefault="009C1A68" w:rsidP="00B84790">
            <w:pPr>
              <w:spacing w:line="276" w:lineRule="auto"/>
              <w:rPr>
                <w:rFonts w:cs="Calibri"/>
              </w:rPr>
            </w:pPr>
            <w:proofErr w:type="spellStart"/>
            <w:r w:rsidRPr="002F5EF6">
              <w:rPr>
                <w:rFonts w:cs="Calibri"/>
                <w:bCs/>
                <w:lang w:val="en-GB"/>
              </w:rPr>
              <w:t>slovenski</w:t>
            </w:r>
            <w:proofErr w:type="spellEnd"/>
            <w:r w:rsidRPr="002F5EF6">
              <w:rPr>
                <w:rFonts w:cs="Calibri"/>
                <w:bCs/>
                <w:lang w:val="en-GB"/>
              </w:rPr>
              <w:t xml:space="preserve">/ Slovenian </w:t>
            </w:r>
          </w:p>
        </w:tc>
      </w:tr>
      <w:tr w:rsidR="009C1A68" w:rsidRPr="002F5EF6" w14:paraId="2706CB7A" w14:textId="77777777" w:rsidTr="00B84790">
        <w:tc>
          <w:tcPr>
            <w:tcW w:w="4724" w:type="dxa"/>
            <w:gridSpan w:val="9"/>
            <w:tcBorders>
              <w:top w:val="nil"/>
              <w:left w:val="nil"/>
              <w:bottom w:val="single" w:sz="4" w:space="0" w:color="auto"/>
              <w:right w:val="nil"/>
            </w:tcBorders>
          </w:tcPr>
          <w:p w14:paraId="362DF6EE" w14:textId="77777777" w:rsidR="009C1A68" w:rsidRPr="002F5EF6" w:rsidRDefault="009C1A68" w:rsidP="00B84790">
            <w:pPr>
              <w:spacing w:line="276" w:lineRule="auto"/>
              <w:rPr>
                <w:rFonts w:cs="Calibri"/>
                <w:b/>
                <w:bCs/>
              </w:rPr>
            </w:pPr>
          </w:p>
          <w:p w14:paraId="1C66D557" w14:textId="77777777" w:rsidR="009C1A68" w:rsidRPr="002F5EF6" w:rsidRDefault="009C1A68" w:rsidP="00B84790">
            <w:pPr>
              <w:spacing w:line="276" w:lineRule="auto"/>
              <w:rPr>
                <w:rFonts w:cs="Calibri"/>
                <w:b/>
              </w:rPr>
            </w:pPr>
            <w:r w:rsidRPr="002F5EF6">
              <w:rPr>
                <w:rFonts w:cs="Calibri"/>
                <w:b/>
              </w:rPr>
              <w:t>Pogoji za vključitev v delo oz. za opravljanje študijskih obveznosti:</w:t>
            </w:r>
          </w:p>
        </w:tc>
        <w:tc>
          <w:tcPr>
            <w:tcW w:w="142" w:type="dxa"/>
          </w:tcPr>
          <w:p w14:paraId="30132C05" w14:textId="77777777" w:rsidR="009C1A68" w:rsidRPr="002F5EF6" w:rsidRDefault="009C1A68" w:rsidP="00B84790">
            <w:pPr>
              <w:spacing w:line="276" w:lineRule="auto"/>
              <w:rPr>
                <w:rFonts w:cs="Calibri"/>
                <w:b/>
              </w:rPr>
            </w:pPr>
          </w:p>
          <w:p w14:paraId="6A8C853E" w14:textId="77777777" w:rsidR="009C1A68" w:rsidRPr="002F5EF6" w:rsidRDefault="009C1A68" w:rsidP="00B84790">
            <w:pPr>
              <w:spacing w:line="276" w:lineRule="auto"/>
              <w:rPr>
                <w:rFonts w:cs="Calibri"/>
                <w:b/>
              </w:rPr>
            </w:pPr>
          </w:p>
        </w:tc>
        <w:tc>
          <w:tcPr>
            <w:tcW w:w="4820" w:type="dxa"/>
            <w:gridSpan w:val="8"/>
            <w:tcBorders>
              <w:top w:val="nil"/>
              <w:left w:val="nil"/>
              <w:bottom w:val="single" w:sz="4" w:space="0" w:color="auto"/>
              <w:right w:val="nil"/>
            </w:tcBorders>
          </w:tcPr>
          <w:p w14:paraId="2BE09C07" w14:textId="77777777" w:rsidR="009C1A68" w:rsidRPr="002F5EF6" w:rsidRDefault="009C1A68" w:rsidP="00B84790">
            <w:pPr>
              <w:spacing w:line="276" w:lineRule="auto"/>
              <w:rPr>
                <w:rFonts w:cs="Calibri"/>
                <w:b/>
              </w:rPr>
            </w:pPr>
          </w:p>
          <w:p w14:paraId="62CE7FB9" w14:textId="77777777" w:rsidR="009C1A68" w:rsidRPr="002F5EF6" w:rsidRDefault="009C1A68" w:rsidP="00B84790">
            <w:pPr>
              <w:spacing w:line="276" w:lineRule="auto"/>
              <w:rPr>
                <w:rFonts w:cs="Calibri"/>
                <w:b/>
                <w:lang w:val="en-GB"/>
              </w:rPr>
            </w:pPr>
            <w:r w:rsidRPr="002F5EF6">
              <w:rPr>
                <w:rFonts w:cs="Calibri"/>
                <w:b/>
                <w:lang w:val="en-GB"/>
              </w:rPr>
              <w:t>Prerequisites:</w:t>
            </w:r>
          </w:p>
        </w:tc>
      </w:tr>
      <w:tr w:rsidR="009C1A68" w:rsidRPr="002F5EF6" w14:paraId="7F3E5E06" w14:textId="77777777" w:rsidTr="00B84790">
        <w:trPr>
          <w:trHeight w:val="358"/>
        </w:trPr>
        <w:tc>
          <w:tcPr>
            <w:tcW w:w="4724" w:type="dxa"/>
            <w:gridSpan w:val="9"/>
            <w:tcBorders>
              <w:top w:val="single" w:sz="4" w:space="0" w:color="auto"/>
              <w:left w:val="single" w:sz="4" w:space="0" w:color="auto"/>
              <w:bottom w:val="single" w:sz="4" w:space="0" w:color="auto"/>
              <w:right w:val="single" w:sz="4" w:space="0" w:color="auto"/>
            </w:tcBorders>
          </w:tcPr>
          <w:p w14:paraId="4AB8D70B" w14:textId="77777777" w:rsidR="009C1A68" w:rsidRPr="002F5EF6" w:rsidRDefault="009C1A68" w:rsidP="00B84790">
            <w:pPr>
              <w:spacing w:line="276" w:lineRule="auto"/>
              <w:rPr>
                <w:rFonts w:cs="Calibri"/>
                <w:lang w:val="en-GB"/>
              </w:rPr>
            </w:pPr>
            <w:r w:rsidRPr="002F5EF6">
              <w:rPr>
                <w:rFonts w:cs="Calibri"/>
                <w:lang w:val="en-GB"/>
              </w:rPr>
              <w:t>/</w:t>
            </w:r>
          </w:p>
        </w:tc>
        <w:tc>
          <w:tcPr>
            <w:tcW w:w="142" w:type="dxa"/>
            <w:tcBorders>
              <w:top w:val="nil"/>
              <w:left w:val="single" w:sz="4" w:space="0" w:color="auto"/>
              <w:bottom w:val="nil"/>
              <w:right w:val="single" w:sz="4" w:space="0" w:color="auto"/>
            </w:tcBorders>
          </w:tcPr>
          <w:p w14:paraId="301EA507" w14:textId="77777777" w:rsidR="009C1A68" w:rsidRPr="002F5EF6" w:rsidRDefault="009C1A68" w:rsidP="00B84790">
            <w:pPr>
              <w:spacing w:line="276" w:lineRule="auto"/>
              <w:rPr>
                <w:rFonts w:cs="Calibri"/>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22ADC3D4" w14:textId="77777777" w:rsidR="009C1A68" w:rsidRPr="002F5EF6" w:rsidRDefault="009C1A68" w:rsidP="00B84790">
            <w:pPr>
              <w:spacing w:line="276" w:lineRule="auto"/>
              <w:rPr>
                <w:rFonts w:cs="Calibri"/>
                <w:lang w:val="en-GB"/>
              </w:rPr>
            </w:pPr>
            <w:r w:rsidRPr="002F5EF6">
              <w:rPr>
                <w:rFonts w:cs="Calibri"/>
                <w:lang w:val="en-GB"/>
              </w:rPr>
              <w:t>/</w:t>
            </w:r>
          </w:p>
        </w:tc>
      </w:tr>
      <w:tr w:rsidR="009C1A68" w:rsidRPr="002F5EF6" w14:paraId="33B1A963" w14:textId="77777777" w:rsidTr="00B84790">
        <w:trPr>
          <w:trHeight w:val="137"/>
        </w:trPr>
        <w:tc>
          <w:tcPr>
            <w:tcW w:w="4714" w:type="dxa"/>
            <w:gridSpan w:val="8"/>
            <w:tcBorders>
              <w:top w:val="nil"/>
              <w:left w:val="nil"/>
              <w:bottom w:val="single" w:sz="4" w:space="0" w:color="auto"/>
              <w:right w:val="nil"/>
            </w:tcBorders>
          </w:tcPr>
          <w:p w14:paraId="16AA0D5C" w14:textId="77777777" w:rsidR="009C1A68" w:rsidRPr="002F5EF6" w:rsidRDefault="009C1A68" w:rsidP="00B84790">
            <w:pPr>
              <w:spacing w:line="276" w:lineRule="auto"/>
              <w:rPr>
                <w:rFonts w:cs="Calibri"/>
                <w:b/>
                <w:lang w:val="en-GB"/>
              </w:rPr>
            </w:pPr>
          </w:p>
          <w:p w14:paraId="14CF3B98" w14:textId="77777777" w:rsidR="009C1A68" w:rsidRPr="002F5EF6" w:rsidRDefault="009C1A68" w:rsidP="00B84790">
            <w:pPr>
              <w:spacing w:line="276" w:lineRule="auto"/>
              <w:rPr>
                <w:rFonts w:cs="Calibri"/>
                <w:b/>
                <w:lang w:val="en-GB"/>
              </w:rPr>
            </w:pPr>
            <w:proofErr w:type="spellStart"/>
            <w:r w:rsidRPr="002F5EF6">
              <w:rPr>
                <w:rFonts w:cs="Calibri"/>
                <w:b/>
                <w:lang w:val="en-GB"/>
              </w:rPr>
              <w:t>Vsebina</w:t>
            </w:r>
            <w:proofErr w:type="spellEnd"/>
            <w:r w:rsidRPr="002F5EF6">
              <w:rPr>
                <w:rFonts w:cs="Calibri"/>
                <w:b/>
                <w:lang w:val="en-GB"/>
              </w:rPr>
              <w:t>:</w:t>
            </w:r>
            <w:r w:rsidRPr="002F5EF6">
              <w:rPr>
                <w:rFonts w:cs="Calibri"/>
                <w:lang w:val="en-GB"/>
              </w:rPr>
              <w:t xml:space="preserve"> </w:t>
            </w:r>
          </w:p>
        </w:tc>
        <w:tc>
          <w:tcPr>
            <w:tcW w:w="152" w:type="dxa"/>
            <w:gridSpan w:val="2"/>
          </w:tcPr>
          <w:p w14:paraId="6D2E0065" w14:textId="77777777" w:rsidR="009C1A68" w:rsidRPr="002F5EF6" w:rsidRDefault="009C1A68" w:rsidP="00B84790">
            <w:pPr>
              <w:spacing w:line="276" w:lineRule="auto"/>
              <w:rPr>
                <w:rFonts w:cs="Calibri"/>
                <w:b/>
                <w:lang w:val="en-GB"/>
              </w:rPr>
            </w:pPr>
          </w:p>
        </w:tc>
        <w:tc>
          <w:tcPr>
            <w:tcW w:w="4820" w:type="dxa"/>
            <w:gridSpan w:val="8"/>
            <w:tcBorders>
              <w:top w:val="nil"/>
              <w:left w:val="nil"/>
              <w:bottom w:val="single" w:sz="4" w:space="0" w:color="auto"/>
              <w:right w:val="nil"/>
            </w:tcBorders>
          </w:tcPr>
          <w:p w14:paraId="18D21C27" w14:textId="77777777" w:rsidR="009C1A68" w:rsidRPr="002F5EF6" w:rsidRDefault="009C1A68" w:rsidP="00B84790">
            <w:pPr>
              <w:spacing w:line="276" w:lineRule="auto"/>
              <w:rPr>
                <w:rFonts w:cs="Calibri"/>
                <w:b/>
                <w:lang w:val="en-GB"/>
              </w:rPr>
            </w:pPr>
          </w:p>
          <w:p w14:paraId="4F8EC894" w14:textId="77777777" w:rsidR="009C1A68" w:rsidRPr="002F5EF6" w:rsidRDefault="009C1A68" w:rsidP="00B84790">
            <w:pPr>
              <w:spacing w:line="276" w:lineRule="auto"/>
              <w:rPr>
                <w:rFonts w:cs="Calibri"/>
                <w:b/>
                <w:lang w:val="en-GB"/>
              </w:rPr>
            </w:pPr>
            <w:r w:rsidRPr="002F5EF6">
              <w:rPr>
                <w:rFonts w:cs="Calibri"/>
                <w:b/>
                <w:lang w:val="en-GB"/>
              </w:rPr>
              <w:t>Content (Syllabus outline):</w:t>
            </w:r>
          </w:p>
        </w:tc>
      </w:tr>
      <w:tr w:rsidR="009C1A68" w:rsidRPr="002F5EF6" w14:paraId="72C5D9F8" w14:textId="77777777" w:rsidTr="00B84790">
        <w:trPr>
          <w:trHeight w:val="1717"/>
        </w:trPr>
        <w:tc>
          <w:tcPr>
            <w:tcW w:w="4714" w:type="dxa"/>
            <w:gridSpan w:val="8"/>
            <w:tcBorders>
              <w:top w:val="single" w:sz="4" w:space="0" w:color="auto"/>
              <w:left w:val="single" w:sz="4" w:space="0" w:color="auto"/>
              <w:bottom w:val="single" w:sz="4" w:space="0" w:color="auto"/>
              <w:right w:val="single" w:sz="4" w:space="0" w:color="auto"/>
            </w:tcBorders>
          </w:tcPr>
          <w:p w14:paraId="41BC09B7" w14:textId="77777777" w:rsidR="009C1A68" w:rsidRPr="002F5EF6" w:rsidRDefault="009C1A68" w:rsidP="009C1A68">
            <w:pPr>
              <w:numPr>
                <w:ilvl w:val="0"/>
                <w:numId w:val="10"/>
              </w:numPr>
              <w:spacing w:line="276" w:lineRule="auto"/>
              <w:jc w:val="left"/>
              <w:rPr>
                <w:rFonts w:cs="Calibri"/>
                <w:lang w:val="en-GB"/>
              </w:rPr>
            </w:pPr>
            <w:proofErr w:type="spellStart"/>
            <w:r w:rsidRPr="002F5EF6">
              <w:rPr>
                <w:rFonts w:cs="Calibri"/>
                <w:lang w:val="en-GB"/>
              </w:rPr>
              <w:t>Načela</w:t>
            </w:r>
            <w:proofErr w:type="spellEnd"/>
            <w:r w:rsidRPr="002F5EF6">
              <w:rPr>
                <w:rFonts w:cs="Calibri"/>
                <w:lang w:val="en-GB"/>
              </w:rPr>
              <w:t xml:space="preserve"> </w:t>
            </w:r>
            <w:proofErr w:type="spellStart"/>
            <w:r w:rsidRPr="002F5EF6">
              <w:rPr>
                <w:rFonts w:cs="Calibri"/>
                <w:lang w:val="en-GB"/>
              </w:rPr>
              <w:t>preverjanja</w:t>
            </w:r>
            <w:proofErr w:type="spellEnd"/>
            <w:r w:rsidRPr="002F5EF6">
              <w:rPr>
                <w:rFonts w:cs="Calibri"/>
                <w:lang w:val="en-GB"/>
              </w:rPr>
              <w:t xml:space="preserve"> in </w:t>
            </w:r>
            <w:proofErr w:type="spellStart"/>
            <w:r w:rsidRPr="002F5EF6">
              <w:rPr>
                <w:rFonts w:cs="Calibri"/>
                <w:lang w:val="en-GB"/>
              </w:rPr>
              <w:t>ocenjevanja</w:t>
            </w:r>
            <w:proofErr w:type="spellEnd"/>
            <w:r w:rsidRPr="002F5EF6">
              <w:rPr>
                <w:rFonts w:cs="Calibri"/>
                <w:lang w:val="en-GB"/>
              </w:rPr>
              <w:t xml:space="preserve"> </w:t>
            </w:r>
            <w:proofErr w:type="spellStart"/>
            <w:r w:rsidRPr="002F5EF6">
              <w:rPr>
                <w:rFonts w:cs="Calibri"/>
                <w:lang w:val="en-GB"/>
              </w:rPr>
              <w:t>znanja</w:t>
            </w:r>
            <w:proofErr w:type="spellEnd"/>
            <w:r w:rsidRPr="002F5EF6">
              <w:rPr>
                <w:rFonts w:cs="Calibri"/>
                <w:lang w:val="en-GB"/>
              </w:rPr>
              <w:t>;</w:t>
            </w:r>
          </w:p>
          <w:p w14:paraId="65CD87A5" w14:textId="77777777" w:rsidR="009C1A68" w:rsidRPr="002F5EF6" w:rsidRDefault="009C1A68" w:rsidP="009C1A68">
            <w:pPr>
              <w:numPr>
                <w:ilvl w:val="0"/>
                <w:numId w:val="10"/>
              </w:numPr>
              <w:spacing w:line="276" w:lineRule="auto"/>
              <w:jc w:val="left"/>
              <w:rPr>
                <w:rFonts w:cs="Calibri"/>
                <w:lang w:val="it-IT"/>
              </w:rPr>
            </w:pPr>
            <w:proofErr w:type="spellStart"/>
            <w:r w:rsidRPr="002F5EF6">
              <w:rPr>
                <w:rFonts w:cs="Calibri"/>
                <w:lang w:val="it-IT"/>
              </w:rPr>
              <w:t>Vrste</w:t>
            </w:r>
            <w:proofErr w:type="spellEnd"/>
            <w:r w:rsidRPr="002F5EF6">
              <w:rPr>
                <w:rFonts w:cs="Calibri"/>
                <w:lang w:val="it-IT"/>
              </w:rPr>
              <w:t xml:space="preserve"> </w:t>
            </w:r>
            <w:proofErr w:type="spellStart"/>
            <w:r w:rsidRPr="002F5EF6">
              <w:rPr>
                <w:rFonts w:cs="Calibri"/>
                <w:lang w:val="it-IT"/>
              </w:rPr>
              <w:t>preverjanja</w:t>
            </w:r>
            <w:proofErr w:type="spellEnd"/>
            <w:r w:rsidRPr="002F5EF6">
              <w:rPr>
                <w:rFonts w:cs="Calibri"/>
                <w:lang w:val="it-IT"/>
              </w:rPr>
              <w:t xml:space="preserve"> </w:t>
            </w:r>
            <w:proofErr w:type="spellStart"/>
            <w:r w:rsidRPr="002F5EF6">
              <w:rPr>
                <w:rFonts w:cs="Calibri"/>
                <w:lang w:val="it-IT"/>
              </w:rPr>
              <w:t>znanja</w:t>
            </w:r>
            <w:proofErr w:type="spellEnd"/>
            <w:r w:rsidRPr="002F5EF6">
              <w:rPr>
                <w:rFonts w:cs="Calibri"/>
                <w:lang w:val="it-IT"/>
              </w:rPr>
              <w:t xml:space="preserve"> (</w:t>
            </w:r>
            <w:proofErr w:type="spellStart"/>
            <w:r w:rsidRPr="002F5EF6">
              <w:rPr>
                <w:rFonts w:cs="Calibri"/>
                <w:lang w:val="it-IT"/>
              </w:rPr>
              <w:t>diagnostično</w:t>
            </w:r>
            <w:proofErr w:type="spellEnd"/>
            <w:r w:rsidRPr="002F5EF6">
              <w:rPr>
                <w:rFonts w:cs="Calibri"/>
                <w:lang w:val="it-IT"/>
              </w:rPr>
              <w:t xml:space="preserve">, </w:t>
            </w:r>
            <w:proofErr w:type="spellStart"/>
            <w:r w:rsidRPr="002F5EF6">
              <w:rPr>
                <w:rFonts w:cs="Calibri"/>
                <w:lang w:val="it-IT"/>
              </w:rPr>
              <w:t>formativno</w:t>
            </w:r>
            <w:proofErr w:type="spellEnd"/>
            <w:r w:rsidRPr="002F5EF6">
              <w:rPr>
                <w:rFonts w:cs="Calibri"/>
                <w:lang w:val="it-IT"/>
              </w:rPr>
              <w:t xml:space="preserve">, </w:t>
            </w:r>
            <w:proofErr w:type="spellStart"/>
            <w:r w:rsidRPr="002F5EF6">
              <w:rPr>
                <w:rFonts w:cs="Calibri"/>
                <w:lang w:val="it-IT"/>
              </w:rPr>
              <w:t>sumativno</w:t>
            </w:r>
            <w:proofErr w:type="spellEnd"/>
            <w:r w:rsidRPr="002F5EF6">
              <w:rPr>
                <w:rFonts w:cs="Calibri"/>
                <w:lang w:val="it-IT"/>
              </w:rPr>
              <w:t xml:space="preserve"> …);</w:t>
            </w:r>
          </w:p>
          <w:p w14:paraId="18D9C0CD" w14:textId="77777777" w:rsidR="009C1A68" w:rsidRPr="002F5EF6" w:rsidRDefault="009C1A68" w:rsidP="009C1A68">
            <w:pPr>
              <w:numPr>
                <w:ilvl w:val="0"/>
                <w:numId w:val="10"/>
              </w:numPr>
              <w:spacing w:line="276" w:lineRule="auto"/>
              <w:jc w:val="left"/>
              <w:rPr>
                <w:rFonts w:cs="Calibri"/>
                <w:lang w:val="it-IT"/>
              </w:rPr>
            </w:pPr>
            <w:proofErr w:type="spellStart"/>
            <w:r w:rsidRPr="002F5EF6">
              <w:rPr>
                <w:rFonts w:cs="Calibri"/>
                <w:lang w:val="it-IT"/>
              </w:rPr>
              <w:t>Oblike</w:t>
            </w:r>
            <w:proofErr w:type="spellEnd"/>
            <w:r w:rsidRPr="002F5EF6">
              <w:rPr>
                <w:rFonts w:cs="Calibri"/>
                <w:lang w:val="it-IT"/>
              </w:rPr>
              <w:t xml:space="preserve"> in </w:t>
            </w:r>
            <w:proofErr w:type="spellStart"/>
            <w:r w:rsidRPr="002F5EF6">
              <w:rPr>
                <w:rFonts w:cs="Calibri"/>
                <w:lang w:val="it-IT"/>
              </w:rPr>
              <w:t>načini</w:t>
            </w:r>
            <w:proofErr w:type="spellEnd"/>
            <w:r w:rsidRPr="002F5EF6">
              <w:rPr>
                <w:rFonts w:cs="Calibri"/>
                <w:lang w:val="it-IT"/>
              </w:rPr>
              <w:t xml:space="preserve"> </w:t>
            </w:r>
            <w:proofErr w:type="spellStart"/>
            <w:r w:rsidRPr="002F5EF6">
              <w:rPr>
                <w:rFonts w:cs="Calibri"/>
                <w:lang w:val="it-IT"/>
              </w:rPr>
              <w:t>preverjanja</w:t>
            </w:r>
            <w:proofErr w:type="spellEnd"/>
            <w:r w:rsidRPr="002F5EF6">
              <w:rPr>
                <w:rFonts w:cs="Calibri"/>
                <w:lang w:val="it-IT"/>
              </w:rPr>
              <w:t xml:space="preserve"> in </w:t>
            </w:r>
            <w:proofErr w:type="spellStart"/>
            <w:r w:rsidRPr="002F5EF6">
              <w:rPr>
                <w:rFonts w:cs="Calibri"/>
                <w:lang w:val="it-IT"/>
              </w:rPr>
              <w:t>ocenjevanja</w:t>
            </w:r>
            <w:proofErr w:type="spellEnd"/>
            <w:r w:rsidRPr="002F5EF6">
              <w:rPr>
                <w:rFonts w:cs="Calibri"/>
                <w:lang w:val="it-IT"/>
              </w:rPr>
              <w:t xml:space="preserve"> </w:t>
            </w:r>
            <w:proofErr w:type="spellStart"/>
            <w:r w:rsidRPr="002F5EF6">
              <w:rPr>
                <w:rFonts w:cs="Calibri"/>
                <w:lang w:val="it-IT"/>
              </w:rPr>
              <w:t>znanja</w:t>
            </w:r>
            <w:proofErr w:type="spellEnd"/>
            <w:r w:rsidRPr="002F5EF6">
              <w:rPr>
                <w:rFonts w:cs="Calibri"/>
                <w:lang w:val="it-IT"/>
              </w:rPr>
              <w:t xml:space="preserve"> </w:t>
            </w:r>
            <w:proofErr w:type="spellStart"/>
            <w:r w:rsidRPr="002F5EF6">
              <w:rPr>
                <w:rFonts w:cs="Calibri"/>
                <w:lang w:val="it-IT"/>
              </w:rPr>
              <w:t>pri</w:t>
            </w:r>
            <w:proofErr w:type="spellEnd"/>
            <w:r w:rsidRPr="002F5EF6">
              <w:rPr>
                <w:rFonts w:cs="Calibri"/>
                <w:lang w:val="it-IT"/>
              </w:rPr>
              <w:t xml:space="preserve"> </w:t>
            </w:r>
            <w:proofErr w:type="spellStart"/>
            <w:r w:rsidRPr="002F5EF6">
              <w:rPr>
                <w:rFonts w:cs="Calibri"/>
                <w:lang w:val="it-IT"/>
              </w:rPr>
              <w:t>matematiki</w:t>
            </w:r>
            <w:proofErr w:type="spellEnd"/>
            <w:r w:rsidRPr="002F5EF6">
              <w:rPr>
                <w:rFonts w:cs="Calibri"/>
                <w:lang w:val="it-IT"/>
              </w:rPr>
              <w:t xml:space="preserve"> (</w:t>
            </w:r>
            <w:proofErr w:type="spellStart"/>
            <w:r w:rsidRPr="002F5EF6">
              <w:rPr>
                <w:rFonts w:cs="Calibri"/>
                <w:lang w:val="it-IT"/>
              </w:rPr>
              <w:t>ustno</w:t>
            </w:r>
            <w:proofErr w:type="spellEnd"/>
            <w:r w:rsidRPr="002F5EF6">
              <w:rPr>
                <w:rFonts w:cs="Calibri"/>
                <w:lang w:val="it-IT"/>
              </w:rPr>
              <w:t xml:space="preserve">, </w:t>
            </w:r>
            <w:proofErr w:type="spellStart"/>
            <w:r w:rsidRPr="002F5EF6">
              <w:rPr>
                <w:rFonts w:cs="Calibri"/>
                <w:lang w:val="it-IT"/>
              </w:rPr>
              <w:t>pisno</w:t>
            </w:r>
            <w:proofErr w:type="spellEnd"/>
            <w:r w:rsidRPr="002F5EF6">
              <w:rPr>
                <w:rFonts w:cs="Calibri"/>
                <w:lang w:val="it-IT"/>
              </w:rPr>
              <w:t xml:space="preserve">, </w:t>
            </w:r>
            <w:proofErr w:type="spellStart"/>
            <w:r w:rsidRPr="002F5EF6">
              <w:rPr>
                <w:rFonts w:cs="Calibri"/>
                <w:lang w:val="it-IT"/>
              </w:rPr>
              <w:t>praktični</w:t>
            </w:r>
            <w:proofErr w:type="spellEnd"/>
            <w:r w:rsidRPr="002F5EF6">
              <w:rPr>
                <w:rFonts w:cs="Calibri"/>
                <w:lang w:val="it-IT"/>
              </w:rPr>
              <w:t xml:space="preserve"> in </w:t>
            </w:r>
            <w:proofErr w:type="spellStart"/>
            <w:r w:rsidRPr="002F5EF6">
              <w:rPr>
                <w:rFonts w:cs="Calibri"/>
                <w:lang w:val="it-IT"/>
              </w:rPr>
              <w:t>drugi</w:t>
            </w:r>
            <w:proofErr w:type="spellEnd"/>
            <w:r w:rsidRPr="002F5EF6">
              <w:rPr>
                <w:rFonts w:cs="Calibri"/>
                <w:lang w:val="it-IT"/>
              </w:rPr>
              <w:t xml:space="preserve"> </w:t>
            </w:r>
            <w:proofErr w:type="spellStart"/>
            <w:r w:rsidRPr="002F5EF6">
              <w:rPr>
                <w:rFonts w:cs="Calibri"/>
                <w:lang w:val="it-IT"/>
              </w:rPr>
              <w:t>izdelki</w:t>
            </w:r>
            <w:proofErr w:type="spellEnd"/>
            <w:r w:rsidRPr="002F5EF6">
              <w:rPr>
                <w:rFonts w:cs="Calibri"/>
                <w:lang w:val="it-IT"/>
              </w:rPr>
              <w:t xml:space="preserve">, </w:t>
            </w:r>
            <w:proofErr w:type="spellStart"/>
            <w:r w:rsidRPr="002F5EF6">
              <w:rPr>
                <w:rFonts w:cs="Calibri"/>
                <w:lang w:val="it-IT"/>
              </w:rPr>
              <w:t>projektno</w:t>
            </w:r>
            <w:proofErr w:type="spellEnd"/>
            <w:r w:rsidRPr="002F5EF6">
              <w:rPr>
                <w:rFonts w:cs="Calibri"/>
                <w:lang w:val="it-IT"/>
              </w:rPr>
              <w:t xml:space="preserve"> </w:t>
            </w:r>
            <w:proofErr w:type="spellStart"/>
            <w:r w:rsidRPr="002F5EF6">
              <w:rPr>
                <w:rFonts w:cs="Calibri"/>
                <w:lang w:val="it-IT"/>
              </w:rPr>
              <w:t>delo</w:t>
            </w:r>
            <w:proofErr w:type="spellEnd"/>
            <w:r w:rsidRPr="002F5EF6">
              <w:rPr>
                <w:rFonts w:cs="Calibri"/>
                <w:lang w:val="it-IT"/>
              </w:rPr>
              <w:t xml:space="preserve">, </w:t>
            </w:r>
            <w:proofErr w:type="spellStart"/>
            <w:r w:rsidRPr="002F5EF6">
              <w:rPr>
                <w:rFonts w:cs="Calibri"/>
                <w:lang w:val="it-IT"/>
              </w:rPr>
              <w:t>nastopi</w:t>
            </w:r>
            <w:proofErr w:type="spellEnd"/>
            <w:r w:rsidRPr="002F5EF6">
              <w:rPr>
                <w:rFonts w:cs="Calibri"/>
                <w:lang w:val="it-IT"/>
              </w:rPr>
              <w:t xml:space="preserve"> </w:t>
            </w:r>
            <w:proofErr w:type="spellStart"/>
            <w:r w:rsidRPr="002F5EF6">
              <w:rPr>
                <w:rFonts w:cs="Calibri"/>
                <w:lang w:val="it-IT"/>
              </w:rPr>
              <w:t>učencev</w:t>
            </w:r>
            <w:proofErr w:type="spellEnd"/>
            <w:r w:rsidRPr="002F5EF6">
              <w:rPr>
                <w:rFonts w:cs="Calibri"/>
                <w:lang w:val="it-IT"/>
              </w:rPr>
              <w:t xml:space="preserve"> in </w:t>
            </w:r>
            <w:proofErr w:type="spellStart"/>
            <w:r w:rsidRPr="002F5EF6">
              <w:rPr>
                <w:rFonts w:cs="Calibri"/>
                <w:lang w:val="it-IT"/>
              </w:rPr>
              <w:t>druge</w:t>
            </w:r>
            <w:proofErr w:type="spellEnd"/>
            <w:r w:rsidRPr="002F5EF6">
              <w:rPr>
                <w:rFonts w:cs="Calibri"/>
                <w:lang w:val="it-IT"/>
              </w:rPr>
              <w:t xml:space="preserve"> </w:t>
            </w:r>
            <w:proofErr w:type="spellStart"/>
            <w:r w:rsidRPr="002F5EF6">
              <w:rPr>
                <w:rFonts w:cs="Calibri"/>
                <w:lang w:val="it-IT"/>
              </w:rPr>
              <w:t>dejavnosti</w:t>
            </w:r>
            <w:proofErr w:type="spellEnd"/>
            <w:r w:rsidRPr="002F5EF6">
              <w:rPr>
                <w:rFonts w:cs="Calibri"/>
                <w:lang w:val="it-IT"/>
              </w:rPr>
              <w:t xml:space="preserve"> …);</w:t>
            </w:r>
          </w:p>
          <w:p w14:paraId="74C6359C" w14:textId="77777777" w:rsidR="009C1A68" w:rsidRPr="002F5EF6" w:rsidRDefault="009C1A68" w:rsidP="009C1A68">
            <w:pPr>
              <w:numPr>
                <w:ilvl w:val="0"/>
                <w:numId w:val="10"/>
              </w:numPr>
              <w:spacing w:line="276" w:lineRule="auto"/>
              <w:jc w:val="left"/>
              <w:rPr>
                <w:rFonts w:cs="Calibri"/>
                <w:lang w:val="en-GB"/>
              </w:rPr>
            </w:pPr>
            <w:proofErr w:type="spellStart"/>
            <w:r w:rsidRPr="002F5EF6">
              <w:rPr>
                <w:rFonts w:cs="Calibri"/>
                <w:lang w:val="en-GB"/>
              </w:rPr>
              <w:t>Taksonomije</w:t>
            </w:r>
            <w:proofErr w:type="spellEnd"/>
            <w:r w:rsidRPr="002F5EF6">
              <w:rPr>
                <w:rFonts w:cs="Calibri"/>
                <w:lang w:val="en-GB"/>
              </w:rPr>
              <w:t>: Bloom, Gagne;</w:t>
            </w:r>
          </w:p>
          <w:p w14:paraId="6BFA1246" w14:textId="77777777" w:rsidR="00146CF2" w:rsidRPr="002F5EF6" w:rsidRDefault="009C1A68" w:rsidP="00146CF2">
            <w:pPr>
              <w:numPr>
                <w:ilvl w:val="0"/>
                <w:numId w:val="10"/>
              </w:numPr>
              <w:spacing w:line="276" w:lineRule="auto"/>
              <w:jc w:val="left"/>
              <w:rPr>
                <w:rFonts w:cs="Calibri"/>
                <w:lang w:val="en-GB"/>
              </w:rPr>
            </w:pPr>
            <w:proofErr w:type="spellStart"/>
            <w:r w:rsidRPr="002F5EF6">
              <w:rPr>
                <w:rFonts w:cs="Calibri"/>
                <w:lang w:val="en-GB"/>
              </w:rPr>
              <w:t>Opisni</w:t>
            </w:r>
            <w:proofErr w:type="spellEnd"/>
            <w:r w:rsidRPr="002F5EF6">
              <w:rPr>
                <w:rFonts w:cs="Calibri"/>
                <w:lang w:val="en-GB"/>
              </w:rPr>
              <w:t xml:space="preserve"> </w:t>
            </w:r>
            <w:proofErr w:type="spellStart"/>
            <w:r w:rsidRPr="002F5EF6">
              <w:rPr>
                <w:rFonts w:cs="Calibri"/>
                <w:lang w:val="en-GB"/>
              </w:rPr>
              <w:t>kriteriji</w:t>
            </w:r>
            <w:proofErr w:type="spellEnd"/>
            <w:r w:rsidRPr="002F5EF6">
              <w:rPr>
                <w:rFonts w:cs="Calibri"/>
                <w:lang w:val="en-GB"/>
              </w:rPr>
              <w:t xml:space="preserve"> </w:t>
            </w:r>
            <w:proofErr w:type="spellStart"/>
            <w:r w:rsidRPr="002F5EF6">
              <w:rPr>
                <w:rFonts w:cs="Calibri"/>
                <w:lang w:val="en-GB"/>
              </w:rPr>
              <w:t>pri</w:t>
            </w:r>
            <w:proofErr w:type="spellEnd"/>
            <w:r w:rsidRPr="002F5EF6">
              <w:rPr>
                <w:rFonts w:cs="Calibri"/>
                <w:lang w:val="en-GB"/>
              </w:rPr>
              <w:t xml:space="preserve"> </w:t>
            </w:r>
            <w:proofErr w:type="spellStart"/>
            <w:r w:rsidRPr="002F5EF6">
              <w:rPr>
                <w:rFonts w:cs="Calibri"/>
                <w:lang w:val="en-GB"/>
              </w:rPr>
              <w:t>preverjanju</w:t>
            </w:r>
            <w:proofErr w:type="spellEnd"/>
            <w:r w:rsidRPr="002F5EF6">
              <w:rPr>
                <w:rFonts w:cs="Calibri"/>
                <w:lang w:val="en-GB"/>
              </w:rPr>
              <w:t xml:space="preserve"> in </w:t>
            </w:r>
            <w:proofErr w:type="spellStart"/>
            <w:r w:rsidRPr="002F5EF6">
              <w:rPr>
                <w:rFonts w:cs="Calibri"/>
                <w:lang w:val="en-GB"/>
              </w:rPr>
              <w:t>ocenjevanju</w:t>
            </w:r>
            <w:proofErr w:type="spellEnd"/>
            <w:r w:rsidRPr="002F5EF6">
              <w:rPr>
                <w:rFonts w:cs="Calibri"/>
                <w:lang w:val="en-GB"/>
              </w:rPr>
              <w:t xml:space="preserve"> </w:t>
            </w:r>
            <w:proofErr w:type="spellStart"/>
            <w:r w:rsidRPr="002F5EF6">
              <w:rPr>
                <w:rFonts w:cs="Calibri"/>
                <w:lang w:val="en-GB"/>
              </w:rPr>
              <w:t>znanja</w:t>
            </w:r>
            <w:proofErr w:type="spellEnd"/>
            <w:r w:rsidRPr="002F5EF6">
              <w:rPr>
                <w:rFonts w:cs="Calibri"/>
                <w:lang w:val="en-GB"/>
              </w:rPr>
              <w:t>;</w:t>
            </w:r>
          </w:p>
          <w:p w14:paraId="6EA7D1A2" w14:textId="1EF65A7C" w:rsidR="009C1A68" w:rsidRPr="002F5EF6" w:rsidRDefault="009C1A68" w:rsidP="00146CF2">
            <w:pPr>
              <w:numPr>
                <w:ilvl w:val="0"/>
                <w:numId w:val="10"/>
              </w:numPr>
              <w:spacing w:line="276" w:lineRule="auto"/>
              <w:jc w:val="left"/>
              <w:rPr>
                <w:rFonts w:cs="Calibri"/>
                <w:lang w:val="en-GB"/>
              </w:rPr>
            </w:pPr>
            <w:r w:rsidRPr="002F5EF6">
              <w:rPr>
                <w:rFonts w:cs="Calibri"/>
                <w:bCs/>
              </w:rPr>
              <w:lastRenderedPageBreak/>
              <w:t>Značilnosti matematičnega jezika (pri učenju in poučevanju matematike oz. pri preverjanju in ocenjevanju znanja);</w:t>
            </w:r>
          </w:p>
          <w:p w14:paraId="37223973" w14:textId="77777777" w:rsidR="009C1A68" w:rsidRPr="002F5EF6" w:rsidRDefault="009C1A68" w:rsidP="009C1A68">
            <w:pPr>
              <w:numPr>
                <w:ilvl w:val="0"/>
                <w:numId w:val="10"/>
              </w:numPr>
              <w:spacing w:line="276" w:lineRule="auto"/>
              <w:jc w:val="left"/>
              <w:rPr>
                <w:rFonts w:cs="Calibri"/>
                <w:lang w:val="en-GB"/>
              </w:rPr>
            </w:pPr>
            <w:r w:rsidRPr="002F5EF6">
              <w:rPr>
                <w:rFonts w:cs="Calibri"/>
              </w:rPr>
              <w:t>Besedilne naloge (za razvoj matematičnega mišljenja</w:t>
            </w:r>
            <w:r w:rsidRPr="002F5EF6">
              <w:rPr>
                <w:rFonts w:cs="Calibri"/>
                <w:bCs/>
              </w:rPr>
              <w:t xml:space="preserve"> ter pri preverjanju in ocenjevanju znanja)</w:t>
            </w:r>
            <w:r w:rsidRPr="002F5EF6">
              <w:rPr>
                <w:rFonts w:cs="Calibri"/>
              </w:rPr>
              <w:t>;</w:t>
            </w:r>
          </w:p>
          <w:p w14:paraId="3702C586" w14:textId="77777777" w:rsidR="009C1A68" w:rsidRPr="002F5EF6" w:rsidRDefault="009C1A68" w:rsidP="009C1A68">
            <w:pPr>
              <w:numPr>
                <w:ilvl w:val="0"/>
                <w:numId w:val="10"/>
              </w:numPr>
              <w:spacing w:line="276" w:lineRule="auto"/>
              <w:jc w:val="left"/>
              <w:rPr>
                <w:rFonts w:cs="Calibri"/>
                <w:lang w:val="it-IT"/>
              </w:rPr>
            </w:pPr>
            <w:r w:rsidRPr="002F5EF6">
              <w:rPr>
                <w:rFonts w:cs="Calibri"/>
                <w:lang w:val="it-IT"/>
              </w:rPr>
              <w:t xml:space="preserve">Sestava </w:t>
            </w:r>
            <w:proofErr w:type="spellStart"/>
            <w:r w:rsidRPr="002F5EF6">
              <w:rPr>
                <w:rFonts w:cs="Calibri"/>
                <w:lang w:val="it-IT"/>
              </w:rPr>
              <w:t>pisnega</w:t>
            </w:r>
            <w:proofErr w:type="spellEnd"/>
            <w:r w:rsidRPr="002F5EF6">
              <w:rPr>
                <w:rFonts w:cs="Calibri"/>
                <w:lang w:val="it-IT"/>
              </w:rPr>
              <w:t xml:space="preserve"> </w:t>
            </w:r>
            <w:proofErr w:type="spellStart"/>
            <w:r w:rsidRPr="002F5EF6">
              <w:rPr>
                <w:rFonts w:cs="Calibri"/>
                <w:lang w:val="it-IT"/>
              </w:rPr>
              <w:t>preizkusa</w:t>
            </w:r>
            <w:proofErr w:type="spellEnd"/>
            <w:r w:rsidRPr="002F5EF6">
              <w:rPr>
                <w:rFonts w:cs="Calibri"/>
                <w:lang w:val="it-IT"/>
              </w:rPr>
              <w:t xml:space="preserve"> za </w:t>
            </w:r>
            <w:proofErr w:type="spellStart"/>
            <w:r w:rsidRPr="002F5EF6">
              <w:rPr>
                <w:rFonts w:cs="Calibri"/>
                <w:lang w:val="it-IT"/>
              </w:rPr>
              <w:t>matematiko</w:t>
            </w:r>
            <w:proofErr w:type="spellEnd"/>
            <w:r w:rsidRPr="002F5EF6">
              <w:rPr>
                <w:rFonts w:cs="Calibri"/>
                <w:lang w:val="it-IT"/>
              </w:rPr>
              <w:t xml:space="preserve"> in </w:t>
            </w:r>
            <w:proofErr w:type="spellStart"/>
            <w:r w:rsidRPr="002F5EF6">
              <w:rPr>
                <w:rFonts w:cs="Calibri"/>
                <w:lang w:val="it-IT"/>
              </w:rPr>
              <w:t>mrežni</w:t>
            </w:r>
            <w:proofErr w:type="spellEnd"/>
            <w:r w:rsidRPr="002F5EF6">
              <w:rPr>
                <w:rFonts w:cs="Calibri"/>
                <w:lang w:val="it-IT"/>
              </w:rPr>
              <w:t xml:space="preserve"> </w:t>
            </w:r>
            <w:proofErr w:type="spellStart"/>
            <w:r w:rsidRPr="002F5EF6">
              <w:rPr>
                <w:rFonts w:cs="Calibri"/>
                <w:lang w:val="it-IT"/>
              </w:rPr>
              <w:t>diagram</w:t>
            </w:r>
            <w:proofErr w:type="spellEnd"/>
            <w:r w:rsidRPr="002F5EF6">
              <w:rPr>
                <w:rFonts w:cs="Calibri"/>
                <w:lang w:val="it-IT"/>
              </w:rPr>
              <w:t>.</w:t>
            </w:r>
          </w:p>
        </w:tc>
        <w:tc>
          <w:tcPr>
            <w:tcW w:w="152" w:type="dxa"/>
            <w:gridSpan w:val="2"/>
            <w:tcBorders>
              <w:top w:val="nil"/>
              <w:left w:val="single" w:sz="4" w:space="0" w:color="auto"/>
              <w:bottom w:val="nil"/>
              <w:right w:val="single" w:sz="4" w:space="0" w:color="auto"/>
            </w:tcBorders>
          </w:tcPr>
          <w:p w14:paraId="006069DE" w14:textId="77777777" w:rsidR="009C1A68" w:rsidRPr="002F5EF6" w:rsidRDefault="009C1A68" w:rsidP="00B84790">
            <w:pPr>
              <w:spacing w:line="276" w:lineRule="auto"/>
              <w:jc w:val="left"/>
              <w:rPr>
                <w:rFonts w:cs="Calibri"/>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0DCA285E" w14:textId="77777777" w:rsidR="009C1A68" w:rsidRPr="002F5EF6" w:rsidRDefault="009C1A68" w:rsidP="009C1A68">
            <w:pPr>
              <w:numPr>
                <w:ilvl w:val="0"/>
                <w:numId w:val="11"/>
              </w:numPr>
              <w:spacing w:line="276" w:lineRule="auto"/>
              <w:jc w:val="left"/>
              <w:rPr>
                <w:rFonts w:cs="Calibri"/>
                <w:lang w:val="en-GB"/>
              </w:rPr>
            </w:pPr>
            <w:r w:rsidRPr="002F5EF6">
              <w:rPr>
                <w:rFonts w:cs="Calibri"/>
                <w:lang w:val="en-GB"/>
              </w:rPr>
              <w:t>Guidelines for testing and assessment of knowledge;</w:t>
            </w:r>
          </w:p>
          <w:p w14:paraId="1F7B52E7" w14:textId="77777777" w:rsidR="009C1A68" w:rsidRPr="002F5EF6" w:rsidRDefault="009C1A68" w:rsidP="009C1A68">
            <w:pPr>
              <w:numPr>
                <w:ilvl w:val="0"/>
                <w:numId w:val="11"/>
              </w:numPr>
              <w:spacing w:line="276" w:lineRule="auto"/>
              <w:jc w:val="left"/>
              <w:rPr>
                <w:rFonts w:cs="Calibri"/>
                <w:lang w:val="en-GB"/>
              </w:rPr>
            </w:pPr>
            <w:r w:rsidRPr="002F5EF6">
              <w:rPr>
                <w:rFonts w:cs="Calibri"/>
                <w:lang w:val="en-GB"/>
              </w:rPr>
              <w:t>Types of knowledge assessment (diagnostic, formative, summative…);</w:t>
            </w:r>
          </w:p>
          <w:p w14:paraId="592824F7" w14:textId="77777777" w:rsidR="009C1A68" w:rsidRPr="002F5EF6" w:rsidRDefault="009C1A68" w:rsidP="009C1A68">
            <w:pPr>
              <w:numPr>
                <w:ilvl w:val="0"/>
                <w:numId w:val="11"/>
              </w:numPr>
              <w:spacing w:line="276" w:lineRule="auto"/>
              <w:jc w:val="left"/>
              <w:rPr>
                <w:rFonts w:cs="Calibri"/>
                <w:lang w:val="en-GB"/>
              </w:rPr>
            </w:pPr>
            <w:r w:rsidRPr="002F5EF6">
              <w:rPr>
                <w:rFonts w:cs="Calibri"/>
                <w:lang w:val="en-GB"/>
              </w:rPr>
              <w:t>Forms and methods of testing and assessment of mathematical knowledge (oral replies, written, artistic, technical, practical and other products, project work, pupils’ performance and other activities, …);</w:t>
            </w:r>
          </w:p>
          <w:p w14:paraId="741EFADC" w14:textId="77777777" w:rsidR="009C1A68" w:rsidRPr="002F5EF6" w:rsidRDefault="009C1A68" w:rsidP="009C1A68">
            <w:pPr>
              <w:numPr>
                <w:ilvl w:val="0"/>
                <w:numId w:val="11"/>
              </w:numPr>
              <w:spacing w:line="276" w:lineRule="auto"/>
              <w:jc w:val="left"/>
              <w:rPr>
                <w:rFonts w:cs="Calibri"/>
                <w:lang w:val="en-GB"/>
              </w:rPr>
            </w:pPr>
            <w:r w:rsidRPr="002F5EF6">
              <w:rPr>
                <w:rFonts w:cs="Calibri"/>
                <w:lang w:val="en-GB"/>
              </w:rPr>
              <w:t>Taxonomies: Bloom, Gagne;</w:t>
            </w:r>
          </w:p>
          <w:p w14:paraId="638AAFAC" w14:textId="77777777" w:rsidR="009C1A68" w:rsidRPr="002F5EF6" w:rsidRDefault="009C1A68" w:rsidP="009C1A68">
            <w:pPr>
              <w:numPr>
                <w:ilvl w:val="0"/>
                <w:numId w:val="11"/>
              </w:numPr>
              <w:spacing w:line="276" w:lineRule="auto"/>
              <w:jc w:val="left"/>
              <w:rPr>
                <w:rFonts w:cs="Calibri"/>
                <w:lang w:val="en-GB"/>
              </w:rPr>
            </w:pPr>
            <w:r w:rsidRPr="002F5EF6">
              <w:rPr>
                <w:rFonts w:cs="Calibri"/>
                <w:lang w:val="en-GB"/>
              </w:rPr>
              <w:t>Descriptive criteria in testing and assessment of knowledge;</w:t>
            </w:r>
          </w:p>
          <w:p w14:paraId="5A824D19" w14:textId="77777777" w:rsidR="009C1A68" w:rsidRPr="002F5EF6" w:rsidRDefault="009C1A68" w:rsidP="009C1A68">
            <w:pPr>
              <w:numPr>
                <w:ilvl w:val="0"/>
                <w:numId w:val="11"/>
              </w:numPr>
              <w:shd w:val="clear" w:color="auto" w:fill="FFFFFF"/>
              <w:spacing w:line="276" w:lineRule="auto"/>
              <w:jc w:val="left"/>
              <w:rPr>
                <w:rFonts w:eastAsia="Times New Roman" w:cs="Calibri"/>
                <w:color w:val="212121"/>
                <w:lang w:eastAsia="sl-SI"/>
              </w:rPr>
            </w:pPr>
            <w:r w:rsidRPr="002F5EF6">
              <w:rPr>
                <w:rFonts w:eastAsia="Times New Roman" w:cs="Calibri"/>
                <w:color w:val="212121"/>
                <w:lang w:val="en" w:eastAsia="sl-SI"/>
              </w:rPr>
              <w:lastRenderedPageBreak/>
              <w:t>Characteristics of the mathematical language;</w:t>
            </w:r>
          </w:p>
          <w:p w14:paraId="53D49C56" w14:textId="77777777" w:rsidR="009C1A68" w:rsidRPr="002F5EF6" w:rsidRDefault="009C1A68" w:rsidP="009C1A68">
            <w:pPr>
              <w:numPr>
                <w:ilvl w:val="0"/>
                <w:numId w:val="11"/>
              </w:numPr>
              <w:shd w:val="clear" w:color="auto" w:fill="FFFFFF"/>
              <w:spacing w:line="276" w:lineRule="auto"/>
              <w:jc w:val="left"/>
              <w:rPr>
                <w:rFonts w:eastAsia="Times New Roman" w:cs="Calibri"/>
                <w:color w:val="212121"/>
                <w:lang w:val="en-GB" w:eastAsia="sl-SI"/>
              </w:rPr>
            </w:pPr>
            <w:r w:rsidRPr="002F5EF6">
              <w:rPr>
                <w:rFonts w:eastAsia="Times New Roman" w:cs="Calibri"/>
                <w:color w:val="212121"/>
                <w:lang w:val="en" w:eastAsia="sl-SI"/>
              </w:rPr>
              <w:t xml:space="preserve">Textual tasks; </w:t>
            </w:r>
          </w:p>
          <w:p w14:paraId="1E7E6A6F" w14:textId="77777777" w:rsidR="009C1A68" w:rsidRPr="002F5EF6" w:rsidRDefault="009C1A68" w:rsidP="009C1A68">
            <w:pPr>
              <w:numPr>
                <w:ilvl w:val="0"/>
                <w:numId w:val="11"/>
              </w:numPr>
              <w:spacing w:line="276" w:lineRule="auto"/>
              <w:jc w:val="left"/>
              <w:rPr>
                <w:rFonts w:cs="Calibri"/>
                <w:lang w:val="en-GB"/>
              </w:rPr>
            </w:pPr>
            <w:r w:rsidRPr="002F5EF6">
              <w:rPr>
                <w:rFonts w:cs="Calibri"/>
                <w:lang w:val="en-GB"/>
              </w:rPr>
              <w:t xml:space="preserve">Composition of written test and network diagram. </w:t>
            </w:r>
          </w:p>
        </w:tc>
      </w:tr>
    </w:tbl>
    <w:p w14:paraId="2B480165" w14:textId="77777777" w:rsidR="009C1A68" w:rsidRPr="002F5EF6" w:rsidRDefault="009C1A68" w:rsidP="009C1A68">
      <w:pPr>
        <w:spacing w:line="276" w:lineRule="auto"/>
        <w:rPr>
          <w:rFonts w:cs="Calibri"/>
          <w:lang w:val="en-GB"/>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9C1A68" w:rsidRPr="002F5EF6" w14:paraId="5A372E5A" w14:textId="77777777" w:rsidTr="00B84790">
        <w:tc>
          <w:tcPr>
            <w:tcW w:w="9690" w:type="dxa"/>
            <w:gridSpan w:val="6"/>
          </w:tcPr>
          <w:p w14:paraId="046A54BD" w14:textId="77777777" w:rsidR="009C1A68" w:rsidRPr="002F5EF6" w:rsidRDefault="009C1A68" w:rsidP="00B84790">
            <w:pPr>
              <w:spacing w:line="276" w:lineRule="auto"/>
              <w:rPr>
                <w:rFonts w:cs="Calibri"/>
              </w:rPr>
            </w:pPr>
            <w:r w:rsidRPr="002F5EF6">
              <w:rPr>
                <w:rFonts w:cs="Calibri"/>
                <w:lang w:val="en-GB"/>
              </w:rPr>
              <w:br w:type="page"/>
            </w:r>
          </w:p>
          <w:p w14:paraId="7E41905A" w14:textId="77777777" w:rsidR="009C1A68" w:rsidRPr="002F5EF6" w:rsidRDefault="009C1A68" w:rsidP="00B84790">
            <w:pPr>
              <w:spacing w:line="276" w:lineRule="auto"/>
              <w:rPr>
                <w:rFonts w:cs="Calibri"/>
                <w:b/>
                <w:lang w:val="en-GB"/>
              </w:rPr>
            </w:pPr>
          </w:p>
          <w:p w14:paraId="344BC7A7" w14:textId="77777777" w:rsidR="009C1A68" w:rsidRPr="002F5EF6" w:rsidRDefault="009C1A68" w:rsidP="00B84790">
            <w:pPr>
              <w:spacing w:line="276" w:lineRule="auto"/>
              <w:rPr>
                <w:rFonts w:cs="Calibri"/>
                <w:b/>
                <w:lang w:val="it-IT"/>
              </w:rPr>
            </w:pPr>
            <w:proofErr w:type="spellStart"/>
            <w:r w:rsidRPr="002F5EF6">
              <w:rPr>
                <w:rFonts w:cs="Calibri"/>
                <w:b/>
                <w:lang w:val="it-IT"/>
              </w:rPr>
              <w:t>Temeljni</w:t>
            </w:r>
            <w:proofErr w:type="spellEnd"/>
            <w:r w:rsidRPr="002F5EF6">
              <w:rPr>
                <w:rFonts w:cs="Calibri"/>
                <w:b/>
                <w:lang w:val="it-IT"/>
              </w:rPr>
              <w:t xml:space="preserve"> </w:t>
            </w:r>
            <w:proofErr w:type="spellStart"/>
            <w:r w:rsidRPr="002F5EF6">
              <w:rPr>
                <w:rFonts w:cs="Calibri"/>
                <w:b/>
                <w:lang w:val="it-IT"/>
              </w:rPr>
              <w:t>literatura</w:t>
            </w:r>
            <w:proofErr w:type="spellEnd"/>
            <w:r w:rsidRPr="002F5EF6">
              <w:rPr>
                <w:rFonts w:cs="Calibri"/>
                <w:b/>
                <w:lang w:val="it-IT"/>
              </w:rPr>
              <w:t xml:space="preserve"> in viri / </w:t>
            </w:r>
            <w:proofErr w:type="spellStart"/>
            <w:r w:rsidRPr="002F5EF6">
              <w:rPr>
                <w:rFonts w:cs="Calibri"/>
                <w:b/>
                <w:lang w:val="it-IT"/>
              </w:rPr>
              <w:t>Readings</w:t>
            </w:r>
            <w:proofErr w:type="spellEnd"/>
            <w:r w:rsidRPr="002F5EF6">
              <w:rPr>
                <w:rFonts w:cs="Calibri"/>
                <w:b/>
                <w:lang w:val="it-IT"/>
              </w:rPr>
              <w:t>:</w:t>
            </w:r>
          </w:p>
        </w:tc>
      </w:tr>
      <w:tr w:rsidR="009C1A68" w:rsidRPr="002F5EF6" w14:paraId="21065CA4" w14:textId="77777777" w:rsidTr="00B84790">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7E378825" w14:textId="47674172" w:rsidR="009C1A68" w:rsidRPr="002F5EF6" w:rsidRDefault="002F5EF6" w:rsidP="00146CF2">
            <w:pPr>
              <w:spacing w:line="276" w:lineRule="auto"/>
              <w:jc w:val="left"/>
              <w:rPr>
                <w:rFonts w:eastAsia="Times New Roman" w:cs="Calibri"/>
                <w:u w:val="single"/>
                <w:lang w:val="en-GB" w:eastAsia="sl-SI"/>
              </w:rPr>
            </w:pPr>
            <w:r w:rsidRPr="002F5EF6">
              <w:rPr>
                <w:rFonts w:eastAsia="Times New Roman" w:cs="Calibri"/>
                <w:u w:val="single"/>
                <w:lang w:eastAsia="sl-SI"/>
              </w:rPr>
              <w:t>Temeljna literatura/</w:t>
            </w:r>
            <w:proofErr w:type="spellStart"/>
            <w:r w:rsidRPr="002F5EF6">
              <w:rPr>
                <w:rFonts w:eastAsia="Times New Roman" w:cs="Calibri"/>
                <w:u w:val="single"/>
                <w:lang w:eastAsia="sl-SI"/>
              </w:rPr>
              <w:t>Basic</w:t>
            </w:r>
            <w:proofErr w:type="spellEnd"/>
            <w:r w:rsidRPr="002F5EF6">
              <w:rPr>
                <w:rFonts w:eastAsia="Times New Roman" w:cs="Calibri"/>
                <w:u w:val="single"/>
                <w:lang w:eastAsia="sl-SI"/>
              </w:rPr>
              <w:t xml:space="preserve"> </w:t>
            </w:r>
            <w:proofErr w:type="spellStart"/>
            <w:r w:rsidRPr="002F5EF6">
              <w:rPr>
                <w:rFonts w:eastAsia="Times New Roman" w:cs="Calibri"/>
                <w:u w:val="single"/>
                <w:lang w:eastAsia="sl-SI"/>
              </w:rPr>
              <w:t>readings</w:t>
            </w:r>
            <w:proofErr w:type="spellEnd"/>
            <w:r w:rsidR="009C1A68" w:rsidRPr="002F5EF6">
              <w:rPr>
                <w:rFonts w:eastAsia="Times New Roman" w:cs="Calibri"/>
                <w:u w:val="single"/>
                <w:lang w:val="en-GB" w:eastAsia="sl-SI"/>
              </w:rPr>
              <w:t>:</w:t>
            </w:r>
          </w:p>
          <w:p w14:paraId="5493721A" w14:textId="77777777" w:rsidR="00A65AE3" w:rsidRPr="002F5EF6" w:rsidRDefault="00A65AE3" w:rsidP="00A65AE3">
            <w:pPr>
              <w:numPr>
                <w:ilvl w:val="0"/>
                <w:numId w:val="1"/>
              </w:numPr>
              <w:spacing w:line="276" w:lineRule="auto"/>
              <w:jc w:val="left"/>
              <w:rPr>
                <w:rFonts w:eastAsia="Times New Roman" w:cs="Calibri"/>
                <w:lang w:val="en-GB" w:eastAsia="sl-SI"/>
              </w:rPr>
            </w:pPr>
            <w:r w:rsidRPr="002F5EF6">
              <w:rPr>
                <w:rFonts w:eastAsia="Times New Roman" w:cs="Calibri"/>
                <w:lang w:eastAsia="sl-SI"/>
              </w:rPr>
              <w:t xml:space="preserve">Žakelj, A. (2005). Uporaba </w:t>
            </w:r>
            <w:proofErr w:type="spellStart"/>
            <w:r w:rsidRPr="002F5EF6">
              <w:rPr>
                <w:rFonts w:eastAsia="Times New Roman" w:cs="Calibri"/>
                <w:lang w:eastAsia="sl-SI"/>
              </w:rPr>
              <w:t>Gagnejeve</w:t>
            </w:r>
            <w:proofErr w:type="spellEnd"/>
            <w:r w:rsidRPr="002F5EF6">
              <w:rPr>
                <w:rFonts w:eastAsia="Times New Roman" w:cs="Calibri"/>
                <w:lang w:eastAsia="sl-SI"/>
              </w:rPr>
              <w:t xml:space="preserve"> taksonomije pri pouku matematike. V: PRINČIČ RÖHLER, Alica (ur.). </w:t>
            </w:r>
            <w:r w:rsidRPr="002F5EF6">
              <w:rPr>
                <w:rFonts w:eastAsia="Times New Roman" w:cs="Calibri"/>
                <w:i/>
                <w:iCs/>
                <w:lang w:eastAsia="sl-SI"/>
              </w:rPr>
              <w:t>Preverjanje in ocenjevanje s pisnimi preizkusi pri matematiki v osmem razredu devetletne osnovne šole</w:t>
            </w:r>
            <w:r w:rsidRPr="002F5EF6">
              <w:rPr>
                <w:rFonts w:eastAsia="Times New Roman" w:cs="Calibri"/>
                <w:lang w:eastAsia="sl-SI"/>
              </w:rPr>
              <w:t xml:space="preserve">, (Modeli poučevanja in učenja, Matematika), str. 17-32. </w:t>
            </w:r>
            <w:r w:rsidRPr="002F5EF6">
              <w:rPr>
                <w:rFonts w:eastAsia="Times New Roman" w:cs="Calibri"/>
                <w:lang w:val="en-GB" w:eastAsia="sl-SI"/>
              </w:rPr>
              <w:t xml:space="preserve">Ljubljana: </w:t>
            </w:r>
            <w:proofErr w:type="spellStart"/>
            <w:r w:rsidRPr="002F5EF6">
              <w:rPr>
                <w:rFonts w:eastAsia="Times New Roman" w:cs="Calibri"/>
                <w:lang w:val="en-GB" w:eastAsia="sl-SI"/>
              </w:rPr>
              <w:t>Zavod</w:t>
            </w:r>
            <w:proofErr w:type="spellEnd"/>
            <w:r w:rsidRPr="002F5EF6">
              <w:rPr>
                <w:rFonts w:eastAsia="Times New Roman" w:cs="Calibri"/>
                <w:lang w:val="en-GB" w:eastAsia="sl-SI"/>
              </w:rPr>
              <w:t xml:space="preserve"> </w:t>
            </w:r>
            <w:proofErr w:type="spellStart"/>
            <w:r w:rsidRPr="002F5EF6">
              <w:rPr>
                <w:rFonts w:eastAsia="Times New Roman" w:cs="Calibri"/>
                <w:lang w:val="en-GB" w:eastAsia="sl-SI"/>
              </w:rPr>
              <w:t>Republike</w:t>
            </w:r>
            <w:proofErr w:type="spellEnd"/>
            <w:r w:rsidRPr="002F5EF6">
              <w:rPr>
                <w:rFonts w:eastAsia="Times New Roman" w:cs="Calibri"/>
                <w:lang w:val="en-GB" w:eastAsia="sl-SI"/>
              </w:rPr>
              <w:t xml:space="preserve"> </w:t>
            </w:r>
            <w:proofErr w:type="spellStart"/>
            <w:r w:rsidRPr="002F5EF6">
              <w:rPr>
                <w:rFonts w:eastAsia="Times New Roman" w:cs="Calibri"/>
                <w:lang w:val="en-GB" w:eastAsia="sl-SI"/>
              </w:rPr>
              <w:t>Slovenije</w:t>
            </w:r>
            <w:proofErr w:type="spellEnd"/>
            <w:r w:rsidRPr="002F5EF6">
              <w:rPr>
                <w:rFonts w:eastAsia="Times New Roman" w:cs="Calibri"/>
                <w:lang w:val="en-GB" w:eastAsia="sl-SI"/>
              </w:rPr>
              <w:t xml:space="preserve"> za </w:t>
            </w:r>
            <w:proofErr w:type="spellStart"/>
            <w:r w:rsidRPr="002F5EF6">
              <w:rPr>
                <w:rFonts w:eastAsia="Times New Roman" w:cs="Calibri"/>
                <w:lang w:val="en-GB" w:eastAsia="sl-SI"/>
              </w:rPr>
              <w:t>šolstvo</w:t>
            </w:r>
            <w:proofErr w:type="spellEnd"/>
            <w:r w:rsidRPr="002F5EF6">
              <w:rPr>
                <w:rFonts w:eastAsia="Times New Roman" w:cs="Calibri"/>
                <w:lang w:val="en-GB" w:eastAsia="sl-SI"/>
              </w:rPr>
              <w:t>.</w:t>
            </w:r>
          </w:p>
          <w:p w14:paraId="378D31FA" w14:textId="77777777" w:rsidR="00A65AE3" w:rsidRPr="002F5EF6" w:rsidRDefault="00A65AE3" w:rsidP="00A65AE3">
            <w:pPr>
              <w:pStyle w:val="Odstavekseznama"/>
              <w:numPr>
                <w:ilvl w:val="0"/>
                <w:numId w:val="1"/>
              </w:numPr>
              <w:rPr>
                <w:rFonts w:cs="Calibri"/>
                <w:color w:val="0070C0"/>
              </w:rPr>
            </w:pPr>
            <w:r w:rsidRPr="002F5EF6">
              <w:rPr>
                <w:rFonts w:cs="Calibri"/>
                <w:color w:val="000000"/>
              </w:rPr>
              <w:t xml:space="preserve">Žakelj, A., Cotič, M., Felda, D., Hudovernik, S. (2019). The </w:t>
            </w:r>
            <w:proofErr w:type="spellStart"/>
            <w:r w:rsidRPr="002F5EF6">
              <w:rPr>
                <w:rFonts w:cs="Calibri"/>
                <w:color w:val="000000"/>
              </w:rPr>
              <w:t>importance</w:t>
            </w:r>
            <w:proofErr w:type="spellEnd"/>
            <w:r w:rsidRPr="002F5EF6">
              <w:rPr>
                <w:rFonts w:cs="Calibri"/>
                <w:color w:val="000000"/>
              </w:rPr>
              <w:t xml:space="preserve"> </w:t>
            </w:r>
            <w:proofErr w:type="spellStart"/>
            <w:r w:rsidRPr="002F5EF6">
              <w:rPr>
                <w:rFonts w:cs="Calibri"/>
                <w:color w:val="000000"/>
              </w:rPr>
              <w:t>of</w:t>
            </w:r>
            <w:proofErr w:type="spellEnd"/>
            <w:r w:rsidRPr="002F5EF6">
              <w:rPr>
                <w:rFonts w:cs="Calibri"/>
                <w:color w:val="000000"/>
              </w:rPr>
              <w:t xml:space="preserve"> </w:t>
            </w:r>
            <w:proofErr w:type="spellStart"/>
            <w:r w:rsidRPr="002F5EF6">
              <w:rPr>
                <w:rFonts w:cs="Calibri"/>
                <w:color w:val="000000"/>
              </w:rPr>
              <w:t>reading</w:t>
            </w:r>
            <w:proofErr w:type="spellEnd"/>
            <w:r w:rsidRPr="002F5EF6">
              <w:rPr>
                <w:rFonts w:cs="Calibri"/>
                <w:color w:val="000000"/>
              </w:rPr>
              <w:t xml:space="preserve"> </w:t>
            </w:r>
            <w:proofErr w:type="spellStart"/>
            <w:r w:rsidRPr="002F5EF6">
              <w:rPr>
                <w:rFonts w:cs="Calibri"/>
                <w:color w:val="000000"/>
              </w:rPr>
              <w:t>literacy</w:t>
            </w:r>
            <w:proofErr w:type="spellEnd"/>
            <w:r w:rsidRPr="002F5EF6">
              <w:rPr>
                <w:rFonts w:cs="Calibri"/>
                <w:color w:val="000000"/>
              </w:rPr>
              <w:t xml:space="preserve"> in </w:t>
            </w:r>
            <w:proofErr w:type="spellStart"/>
            <w:r w:rsidRPr="002F5EF6">
              <w:rPr>
                <w:rFonts w:cs="Calibri"/>
                <w:color w:val="000000"/>
              </w:rPr>
              <w:t>learning</w:t>
            </w:r>
            <w:proofErr w:type="spellEnd"/>
            <w:r w:rsidRPr="002F5EF6">
              <w:rPr>
                <w:rFonts w:cs="Calibri"/>
                <w:color w:val="000000"/>
              </w:rPr>
              <w:t xml:space="preserve"> </w:t>
            </w:r>
            <w:proofErr w:type="spellStart"/>
            <w:r w:rsidRPr="002F5EF6">
              <w:rPr>
                <w:rFonts w:cs="Calibri"/>
                <w:color w:val="000000"/>
              </w:rPr>
              <w:t>mathematics</w:t>
            </w:r>
            <w:proofErr w:type="spellEnd"/>
            <w:r w:rsidRPr="002F5EF6">
              <w:rPr>
                <w:rFonts w:cs="Calibri"/>
                <w:color w:val="000000"/>
              </w:rPr>
              <w:t xml:space="preserve">. V: Lepičnik-Vodopivec, J. (ur.), </w:t>
            </w:r>
            <w:proofErr w:type="spellStart"/>
            <w:r w:rsidRPr="002F5EF6">
              <w:rPr>
                <w:rFonts w:cs="Calibri"/>
                <w:color w:val="000000"/>
              </w:rPr>
              <w:t>Jančec</w:t>
            </w:r>
            <w:proofErr w:type="spellEnd"/>
            <w:r w:rsidRPr="002F5EF6">
              <w:rPr>
                <w:rFonts w:cs="Calibri"/>
                <w:color w:val="000000"/>
              </w:rPr>
              <w:t>, L. (ur.), Štemberger, T. (ur.). </w:t>
            </w:r>
            <w:proofErr w:type="spellStart"/>
            <w:r w:rsidRPr="002F5EF6">
              <w:rPr>
                <w:rFonts w:cs="Calibri"/>
                <w:i/>
                <w:iCs/>
                <w:color w:val="000000"/>
              </w:rPr>
              <w:t>Implicit</w:t>
            </w:r>
            <w:proofErr w:type="spellEnd"/>
            <w:r w:rsidRPr="002F5EF6">
              <w:rPr>
                <w:rFonts w:cs="Calibri"/>
                <w:i/>
                <w:iCs/>
                <w:color w:val="000000"/>
              </w:rPr>
              <w:t xml:space="preserve"> </w:t>
            </w:r>
            <w:proofErr w:type="spellStart"/>
            <w:r w:rsidRPr="002F5EF6">
              <w:rPr>
                <w:rFonts w:cs="Calibri"/>
                <w:i/>
                <w:iCs/>
                <w:color w:val="000000"/>
              </w:rPr>
              <w:t>pedagogy</w:t>
            </w:r>
            <w:proofErr w:type="spellEnd"/>
            <w:r w:rsidRPr="002F5EF6">
              <w:rPr>
                <w:rFonts w:cs="Calibri"/>
                <w:i/>
                <w:iCs/>
                <w:color w:val="000000"/>
              </w:rPr>
              <w:t xml:space="preserve"> </w:t>
            </w:r>
            <w:proofErr w:type="spellStart"/>
            <w:r w:rsidRPr="002F5EF6">
              <w:rPr>
                <w:rFonts w:cs="Calibri"/>
                <w:i/>
                <w:iCs/>
                <w:color w:val="000000"/>
              </w:rPr>
              <w:t>for</w:t>
            </w:r>
            <w:proofErr w:type="spellEnd"/>
            <w:r w:rsidRPr="002F5EF6">
              <w:rPr>
                <w:rFonts w:cs="Calibri"/>
                <w:i/>
                <w:iCs/>
                <w:color w:val="000000"/>
              </w:rPr>
              <w:t xml:space="preserve"> </w:t>
            </w:r>
            <w:proofErr w:type="spellStart"/>
            <w:r w:rsidRPr="002F5EF6">
              <w:rPr>
                <w:rFonts w:cs="Calibri"/>
                <w:i/>
                <w:iCs/>
                <w:color w:val="000000"/>
              </w:rPr>
              <w:t>optimized</w:t>
            </w:r>
            <w:proofErr w:type="spellEnd"/>
            <w:r w:rsidRPr="002F5EF6">
              <w:rPr>
                <w:rFonts w:cs="Calibri"/>
                <w:i/>
                <w:iCs/>
                <w:color w:val="000000"/>
              </w:rPr>
              <w:t xml:space="preserve"> </w:t>
            </w:r>
            <w:proofErr w:type="spellStart"/>
            <w:r w:rsidRPr="002F5EF6">
              <w:rPr>
                <w:rFonts w:cs="Calibri"/>
                <w:i/>
                <w:iCs/>
                <w:color w:val="000000"/>
              </w:rPr>
              <w:t>learning</w:t>
            </w:r>
            <w:proofErr w:type="spellEnd"/>
            <w:r w:rsidRPr="002F5EF6">
              <w:rPr>
                <w:rFonts w:cs="Calibri"/>
                <w:i/>
                <w:iCs/>
                <w:color w:val="000000"/>
              </w:rPr>
              <w:t xml:space="preserve"> in contemporary </w:t>
            </w:r>
            <w:proofErr w:type="spellStart"/>
            <w:r w:rsidRPr="002F5EF6">
              <w:rPr>
                <w:rFonts w:cs="Calibri"/>
                <w:i/>
                <w:iCs/>
                <w:color w:val="000000"/>
              </w:rPr>
              <w:t>education</w:t>
            </w:r>
            <w:proofErr w:type="spellEnd"/>
          </w:p>
          <w:p w14:paraId="3EC31831" w14:textId="77777777" w:rsidR="00A65AE3" w:rsidRPr="002F5EF6" w:rsidRDefault="00A65AE3" w:rsidP="00A65AE3">
            <w:pPr>
              <w:pStyle w:val="Odstavekseznama"/>
              <w:numPr>
                <w:ilvl w:val="0"/>
                <w:numId w:val="1"/>
              </w:numPr>
              <w:rPr>
                <w:rFonts w:cs="Calibri"/>
                <w:color w:val="0070C0"/>
              </w:rPr>
            </w:pPr>
            <w:proofErr w:type="spellStart"/>
            <w:r w:rsidRPr="002F5EF6">
              <w:rPr>
                <w:rFonts w:cs="Calibri"/>
                <w:color w:val="000000"/>
              </w:rPr>
              <w:t>Suban</w:t>
            </w:r>
            <w:proofErr w:type="spellEnd"/>
            <w:r w:rsidRPr="002F5EF6">
              <w:rPr>
                <w:rFonts w:cs="Calibri"/>
                <w:color w:val="000000"/>
              </w:rPr>
              <w:t xml:space="preserve">, Mojca, Bone, J. at </w:t>
            </w:r>
            <w:proofErr w:type="spellStart"/>
            <w:r w:rsidRPr="002F5EF6">
              <w:rPr>
                <w:rFonts w:cs="Calibri"/>
                <w:color w:val="000000"/>
              </w:rPr>
              <w:t>al</w:t>
            </w:r>
            <w:proofErr w:type="spellEnd"/>
            <w:r w:rsidRPr="002F5EF6">
              <w:rPr>
                <w:rFonts w:cs="Calibri"/>
                <w:color w:val="000000"/>
              </w:rPr>
              <w:t xml:space="preserve">. (2020).  </w:t>
            </w:r>
            <w:r w:rsidRPr="002F5EF6">
              <w:rPr>
                <w:rFonts w:cs="Calibri"/>
                <w:i/>
                <w:iCs/>
                <w:color w:val="000000"/>
              </w:rPr>
              <w:t>Ugotavljanje matematičnega znanja : priročnik za učitelje</w:t>
            </w:r>
            <w:r w:rsidRPr="002F5EF6">
              <w:rPr>
                <w:rFonts w:cs="Calibri"/>
                <w:color w:val="000000"/>
              </w:rPr>
              <w:t>. Spletna izd. Ljubljana: Zavod Republike Slovenije za šolstvo.</w:t>
            </w:r>
            <w:hyperlink r:id="rId6" w:history="1">
              <w:r w:rsidRPr="002F5EF6">
                <w:rPr>
                  <w:rStyle w:val="Hiperpovezava"/>
                  <w:rFonts w:cs="Calibri"/>
                </w:rPr>
                <w:t>https://www.zrss.si/strokovne-resitve/formativno-spremljanje-2/</w:t>
              </w:r>
            </w:hyperlink>
          </w:p>
          <w:p w14:paraId="5D83D781" w14:textId="5641123F" w:rsidR="00A65AE3" w:rsidRPr="002F5EF6" w:rsidRDefault="00A65AE3" w:rsidP="00A65AE3">
            <w:pPr>
              <w:numPr>
                <w:ilvl w:val="0"/>
                <w:numId w:val="1"/>
              </w:numPr>
              <w:spacing w:line="276" w:lineRule="auto"/>
              <w:jc w:val="left"/>
              <w:rPr>
                <w:rFonts w:cs="Calibri"/>
              </w:rPr>
            </w:pPr>
            <w:r w:rsidRPr="002F5EF6">
              <w:rPr>
                <w:rFonts w:eastAsia="Times New Roman" w:cs="Calibri"/>
                <w:lang w:eastAsia="sl-SI"/>
              </w:rPr>
              <w:t xml:space="preserve">Žakelj, A. (2013). Problemske naloge. V: </w:t>
            </w:r>
            <w:proofErr w:type="spellStart"/>
            <w:r w:rsidR="00ED2C9C" w:rsidRPr="002F5EF6">
              <w:rPr>
                <w:rFonts w:eastAsia="Times New Roman" w:cs="Calibri"/>
                <w:lang w:eastAsia="sl-SI"/>
              </w:rPr>
              <w:t>Suban</w:t>
            </w:r>
            <w:proofErr w:type="spellEnd"/>
            <w:r w:rsidRPr="002F5EF6">
              <w:rPr>
                <w:rFonts w:eastAsia="Times New Roman" w:cs="Calibri"/>
                <w:lang w:eastAsia="sl-SI"/>
              </w:rPr>
              <w:t>, M</w:t>
            </w:r>
            <w:r w:rsidR="00ED2C9C" w:rsidRPr="002F5EF6">
              <w:rPr>
                <w:rFonts w:eastAsia="Times New Roman" w:cs="Calibri"/>
                <w:lang w:eastAsia="sl-SI"/>
              </w:rPr>
              <w:t>.</w:t>
            </w:r>
            <w:r w:rsidRPr="002F5EF6">
              <w:rPr>
                <w:rFonts w:eastAsia="Times New Roman" w:cs="Calibri"/>
                <w:lang w:eastAsia="sl-SI"/>
              </w:rPr>
              <w:t xml:space="preserve">, </w:t>
            </w:r>
            <w:r w:rsidR="00ED2C9C" w:rsidRPr="002F5EF6">
              <w:rPr>
                <w:rFonts w:eastAsia="Times New Roman" w:cs="Calibri"/>
                <w:lang w:eastAsia="sl-SI"/>
              </w:rPr>
              <w:t>Kmetič</w:t>
            </w:r>
            <w:r w:rsidRPr="002F5EF6">
              <w:rPr>
                <w:rFonts w:eastAsia="Times New Roman" w:cs="Calibri"/>
                <w:lang w:eastAsia="sl-SI"/>
              </w:rPr>
              <w:t>, S</w:t>
            </w:r>
            <w:r w:rsidR="00ED2C9C" w:rsidRPr="002F5EF6">
              <w:rPr>
                <w:rFonts w:eastAsia="Times New Roman" w:cs="Calibri"/>
                <w:lang w:eastAsia="sl-SI"/>
              </w:rPr>
              <w:t>.</w:t>
            </w:r>
            <w:r w:rsidRPr="002F5EF6">
              <w:rPr>
                <w:rFonts w:eastAsia="Times New Roman" w:cs="Calibri"/>
                <w:lang w:eastAsia="sl-SI"/>
              </w:rPr>
              <w:t>. </w:t>
            </w:r>
            <w:r w:rsidRPr="002F5EF6">
              <w:rPr>
                <w:rFonts w:eastAsia="Times New Roman" w:cs="Calibri"/>
                <w:i/>
                <w:iCs/>
                <w:lang w:eastAsia="sl-SI"/>
              </w:rPr>
              <w:t>Posodobitve pouka v osnovnošolski praksi, Matematika</w:t>
            </w:r>
            <w:r w:rsidRPr="002F5EF6">
              <w:rPr>
                <w:rFonts w:eastAsia="Times New Roman" w:cs="Calibri"/>
                <w:lang w:eastAsia="sl-SI"/>
              </w:rPr>
              <w:t xml:space="preserve">, 87-113. Ljubljana: Zavod RS za šolstvo. </w:t>
            </w:r>
          </w:p>
          <w:p w14:paraId="0BB4FB9A" w14:textId="77777777" w:rsidR="00ED2C9C" w:rsidRPr="002F5EF6" w:rsidRDefault="00ED2C9C" w:rsidP="00ED2C9C">
            <w:pPr>
              <w:numPr>
                <w:ilvl w:val="0"/>
                <w:numId w:val="1"/>
              </w:numPr>
              <w:spacing w:line="276" w:lineRule="auto"/>
              <w:jc w:val="left"/>
              <w:rPr>
                <w:rFonts w:eastAsia="Times New Roman" w:cs="Calibri"/>
                <w:lang w:val="en-GB" w:eastAsia="sl-SI"/>
              </w:rPr>
            </w:pPr>
            <w:proofErr w:type="spellStart"/>
            <w:r w:rsidRPr="002F5EF6">
              <w:rPr>
                <w:rFonts w:cs="Calibri"/>
                <w:lang w:val="en-GB"/>
              </w:rPr>
              <w:t>Nitko</w:t>
            </w:r>
            <w:proofErr w:type="spellEnd"/>
            <w:r w:rsidRPr="002F5EF6">
              <w:rPr>
                <w:rFonts w:cs="Calibri"/>
                <w:lang w:val="en-GB"/>
              </w:rPr>
              <w:t xml:space="preserve">, A.J. (1996). </w:t>
            </w:r>
            <w:r w:rsidRPr="002F5EF6">
              <w:rPr>
                <w:rFonts w:cs="Calibri"/>
                <w:i/>
                <w:lang w:val="en-GB"/>
              </w:rPr>
              <w:t>Educational Assessment of Students</w:t>
            </w:r>
            <w:r w:rsidRPr="002F5EF6">
              <w:rPr>
                <w:rFonts w:cs="Calibri"/>
                <w:lang w:val="en-GB"/>
              </w:rPr>
              <w:t>. Englewood Cliffs: Prentice-Hall.</w:t>
            </w:r>
          </w:p>
          <w:p w14:paraId="336EED80" w14:textId="77777777" w:rsidR="009C1A68" w:rsidRPr="002F5EF6" w:rsidRDefault="009C1A68" w:rsidP="00B84790">
            <w:pPr>
              <w:spacing w:line="276" w:lineRule="auto"/>
              <w:jc w:val="left"/>
              <w:rPr>
                <w:rFonts w:eastAsia="Times New Roman" w:cs="Calibri"/>
                <w:lang w:val="en-GB" w:eastAsia="sl-SI"/>
              </w:rPr>
            </w:pPr>
          </w:p>
          <w:p w14:paraId="419A1D4B" w14:textId="19C1F6BE" w:rsidR="009C1A68" w:rsidRPr="002F5EF6" w:rsidRDefault="009C1A68" w:rsidP="00B84790">
            <w:pPr>
              <w:spacing w:line="276" w:lineRule="auto"/>
              <w:jc w:val="left"/>
              <w:rPr>
                <w:rFonts w:eastAsia="Times New Roman" w:cs="Calibri"/>
                <w:u w:val="single"/>
                <w:lang w:val="en-GB" w:eastAsia="sl-SI"/>
              </w:rPr>
            </w:pPr>
            <w:proofErr w:type="spellStart"/>
            <w:r w:rsidRPr="002F5EF6">
              <w:rPr>
                <w:rFonts w:eastAsia="Times New Roman" w:cs="Calibri"/>
                <w:u w:val="single"/>
                <w:lang w:val="en-GB" w:eastAsia="sl-SI"/>
              </w:rPr>
              <w:t>Dodatna</w:t>
            </w:r>
            <w:proofErr w:type="spellEnd"/>
            <w:r w:rsidRPr="002F5EF6">
              <w:rPr>
                <w:rFonts w:eastAsia="Times New Roman" w:cs="Calibri"/>
                <w:u w:val="single"/>
                <w:lang w:val="en-GB" w:eastAsia="sl-SI"/>
              </w:rPr>
              <w:t xml:space="preserve"> </w:t>
            </w:r>
            <w:r w:rsidR="002F5EF6" w:rsidRPr="002F5EF6">
              <w:rPr>
                <w:rFonts w:eastAsia="Times New Roman" w:cs="Calibri"/>
                <w:u w:val="single"/>
                <w:lang w:val="en-GB" w:eastAsia="sl-SI"/>
              </w:rPr>
              <w:t>literature/Additional readings</w:t>
            </w:r>
            <w:r w:rsidRPr="002F5EF6">
              <w:rPr>
                <w:rFonts w:eastAsia="Times New Roman" w:cs="Calibri"/>
                <w:u w:val="single"/>
                <w:lang w:val="en-GB" w:eastAsia="sl-SI"/>
              </w:rPr>
              <w:t>:</w:t>
            </w:r>
          </w:p>
          <w:p w14:paraId="4B8427ED" w14:textId="7BA3DAFE" w:rsidR="00A65AE3" w:rsidRPr="002F5EF6" w:rsidRDefault="00A65AE3" w:rsidP="00A65AE3">
            <w:pPr>
              <w:pStyle w:val="Odstavekseznama"/>
              <w:numPr>
                <w:ilvl w:val="0"/>
                <w:numId w:val="1"/>
              </w:numPr>
              <w:rPr>
                <w:rFonts w:cs="Calibri"/>
                <w:color w:val="000000"/>
              </w:rPr>
            </w:pPr>
            <w:r w:rsidRPr="002F5EF6">
              <w:rPr>
                <w:rFonts w:cs="Calibri"/>
                <w:color w:val="000000"/>
              </w:rPr>
              <w:t xml:space="preserve">Rupnik </w:t>
            </w:r>
            <w:proofErr w:type="spellStart"/>
            <w:r w:rsidRPr="002F5EF6">
              <w:rPr>
                <w:rFonts w:cs="Calibri"/>
                <w:color w:val="000000"/>
              </w:rPr>
              <w:t>Vec</w:t>
            </w:r>
            <w:proofErr w:type="spellEnd"/>
            <w:r w:rsidRPr="002F5EF6">
              <w:rPr>
                <w:rFonts w:cs="Calibri"/>
                <w:color w:val="000000"/>
              </w:rPr>
              <w:t xml:space="preserve">, T., </w:t>
            </w:r>
            <w:proofErr w:type="spellStart"/>
            <w:r w:rsidRPr="002F5EF6">
              <w:rPr>
                <w:rFonts w:cs="Calibri"/>
                <w:color w:val="000000"/>
              </w:rPr>
              <w:t>Suban</w:t>
            </w:r>
            <w:proofErr w:type="spellEnd"/>
            <w:r w:rsidRPr="002F5EF6">
              <w:rPr>
                <w:rFonts w:cs="Calibri"/>
                <w:color w:val="000000"/>
              </w:rPr>
              <w:t xml:space="preserve">, M. (2021). Kako formativno spremljanje pri pouku matematike vpliva na matematično znanje in doživljanje kompetentnosti za učenje matematike?. V: </w:t>
            </w:r>
            <w:r w:rsidR="00244DE5" w:rsidRPr="002F5EF6">
              <w:rPr>
                <w:rFonts w:cs="Calibri"/>
                <w:color w:val="000000"/>
              </w:rPr>
              <w:t xml:space="preserve">I. Ž. Žagar </w:t>
            </w:r>
            <w:r w:rsidRPr="002F5EF6">
              <w:rPr>
                <w:rFonts w:cs="Calibri"/>
                <w:color w:val="000000"/>
              </w:rPr>
              <w:t xml:space="preserve">. (ur.), </w:t>
            </w:r>
            <w:r w:rsidR="00244DE5" w:rsidRPr="002F5EF6">
              <w:rPr>
                <w:rFonts w:cs="Calibri"/>
                <w:color w:val="000000"/>
              </w:rPr>
              <w:t xml:space="preserve">a. Mlekuž </w:t>
            </w:r>
            <w:r w:rsidRPr="002F5EF6">
              <w:rPr>
                <w:rFonts w:cs="Calibri"/>
                <w:color w:val="000000"/>
              </w:rPr>
              <w:t>(ur.). </w:t>
            </w:r>
            <w:r w:rsidRPr="002F5EF6">
              <w:rPr>
                <w:rFonts w:cs="Calibri"/>
                <w:i/>
                <w:iCs/>
                <w:color w:val="000000"/>
              </w:rPr>
              <w:t>Raziskovanje v vzgoji in izobraževanju : medsebojni vplivi raziskovanja in prakse : [</w:t>
            </w:r>
            <w:proofErr w:type="spellStart"/>
            <w:r w:rsidRPr="002F5EF6">
              <w:rPr>
                <w:rFonts w:cs="Calibri"/>
                <w:i/>
                <w:iCs/>
                <w:color w:val="000000"/>
              </w:rPr>
              <w:t>večavtorska</w:t>
            </w:r>
            <w:proofErr w:type="spellEnd"/>
            <w:r w:rsidRPr="002F5EF6">
              <w:rPr>
                <w:rFonts w:cs="Calibri"/>
                <w:i/>
                <w:iCs/>
                <w:color w:val="000000"/>
              </w:rPr>
              <w:t xml:space="preserve"> znanstvena monografija]</w:t>
            </w:r>
            <w:r w:rsidRPr="002F5EF6">
              <w:rPr>
                <w:rFonts w:cs="Calibri"/>
                <w:color w:val="000000"/>
              </w:rPr>
              <w:t xml:space="preserve">. Ljubljana: Pedagoški inštitut, 2021. Str. 205-222, 363-364. </w:t>
            </w:r>
            <w:hyperlink r:id="rId7" w:tgtFrame="_blank" w:history="1">
              <w:r w:rsidRPr="002F5EF6">
                <w:rPr>
                  <w:rStyle w:val="Hiperpovezava"/>
                  <w:rFonts w:cs="Calibri"/>
                  <w:color w:val="156BFF"/>
                </w:rPr>
                <w:t>https://www.pei.si/ISBN/978-961-270-339-4.pdf</w:t>
              </w:r>
            </w:hyperlink>
            <w:r w:rsidRPr="002F5EF6">
              <w:rPr>
                <w:rFonts w:cs="Calibri"/>
                <w:color w:val="000000"/>
              </w:rPr>
              <w:t xml:space="preserve">. </w:t>
            </w:r>
          </w:p>
          <w:p w14:paraId="27FC7F1F" w14:textId="77777777" w:rsidR="00A65AE3" w:rsidRPr="002F5EF6" w:rsidRDefault="00A65AE3" w:rsidP="00A65AE3">
            <w:pPr>
              <w:pStyle w:val="Odstavekseznama"/>
              <w:numPr>
                <w:ilvl w:val="0"/>
                <w:numId w:val="1"/>
              </w:numPr>
              <w:spacing w:line="276" w:lineRule="auto"/>
              <w:jc w:val="left"/>
              <w:rPr>
                <w:rFonts w:eastAsia="Times New Roman" w:cs="Calibri"/>
                <w:lang w:val="it-IT" w:eastAsia="sl-SI"/>
              </w:rPr>
            </w:pPr>
            <w:proofErr w:type="spellStart"/>
            <w:r w:rsidRPr="002F5EF6">
              <w:rPr>
                <w:rFonts w:eastAsia="Times New Roman" w:cs="Calibri"/>
                <w:lang w:val="it-IT" w:eastAsia="sl-SI"/>
              </w:rPr>
              <w:t>Žakelj</w:t>
            </w:r>
            <w:proofErr w:type="spellEnd"/>
            <w:r w:rsidRPr="002F5EF6">
              <w:rPr>
                <w:rFonts w:eastAsia="Times New Roman" w:cs="Calibri"/>
                <w:lang w:val="it-IT" w:eastAsia="sl-SI"/>
              </w:rPr>
              <w:t>, A</w:t>
            </w:r>
            <w:r w:rsidRPr="002F5EF6">
              <w:rPr>
                <w:rFonts w:eastAsia="Times New Roman" w:cs="Calibri"/>
                <w:i/>
                <w:iCs/>
                <w:lang w:val="it-IT" w:eastAsia="sl-SI"/>
              </w:rPr>
              <w:t xml:space="preserve">. (2003). </w:t>
            </w:r>
            <w:proofErr w:type="spellStart"/>
            <w:r w:rsidRPr="002F5EF6">
              <w:rPr>
                <w:rFonts w:eastAsia="Times New Roman" w:cs="Calibri"/>
                <w:i/>
                <w:iCs/>
                <w:lang w:val="it-IT" w:eastAsia="sl-SI"/>
              </w:rPr>
              <w:t>Kako</w:t>
            </w:r>
            <w:proofErr w:type="spellEnd"/>
            <w:r w:rsidRPr="002F5EF6">
              <w:rPr>
                <w:rFonts w:eastAsia="Times New Roman" w:cs="Calibri"/>
                <w:i/>
                <w:iCs/>
                <w:lang w:val="it-IT" w:eastAsia="sl-SI"/>
              </w:rPr>
              <w:t xml:space="preserve"> </w:t>
            </w:r>
            <w:proofErr w:type="spellStart"/>
            <w:r w:rsidRPr="002F5EF6">
              <w:rPr>
                <w:rFonts w:eastAsia="Times New Roman" w:cs="Calibri"/>
                <w:i/>
                <w:iCs/>
                <w:lang w:val="it-IT" w:eastAsia="sl-SI"/>
              </w:rPr>
              <w:t>poučevati</w:t>
            </w:r>
            <w:proofErr w:type="spellEnd"/>
            <w:r w:rsidRPr="002F5EF6">
              <w:rPr>
                <w:rFonts w:eastAsia="Times New Roman" w:cs="Calibri"/>
                <w:i/>
                <w:iCs/>
                <w:lang w:val="it-IT" w:eastAsia="sl-SI"/>
              </w:rPr>
              <w:t xml:space="preserve"> </w:t>
            </w:r>
            <w:proofErr w:type="spellStart"/>
            <w:r w:rsidRPr="002F5EF6">
              <w:rPr>
                <w:rFonts w:eastAsia="Times New Roman" w:cs="Calibri"/>
                <w:i/>
                <w:iCs/>
                <w:lang w:val="it-IT" w:eastAsia="sl-SI"/>
              </w:rPr>
              <w:t>matematiko</w:t>
            </w:r>
            <w:proofErr w:type="spellEnd"/>
            <w:r w:rsidRPr="002F5EF6">
              <w:rPr>
                <w:rFonts w:eastAsia="Times New Roman" w:cs="Calibri"/>
                <w:i/>
                <w:iCs/>
                <w:lang w:val="it-IT" w:eastAsia="sl-SI"/>
              </w:rPr>
              <w:t xml:space="preserve">: </w:t>
            </w:r>
            <w:proofErr w:type="spellStart"/>
            <w:r w:rsidRPr="002F5EF6">
              <w:rPr>
                <w:rFonts w:eastAsia="Times New Roman" w:cs="Calibri"/>
                <w:i/>
                <w:iCs/>
                <w:lang w:val="it-IT" w:eastAsia="sl-SI"/>
              </w:rPr>
              <w:t>teoretična</w:t>
            </w:r>
            <w:proofErr w:type="spellEnd"/>
            <w:r w:rsidRPr="002F5EF6">
              <w:rPr>
                <w:rFonts w:eastAsia="Times New Roman" w:cs="Calibri"/>
                <w:i/>
                <w:iCs/>
                <w:lang w:val="it-IT" w:eastAsia="sl-SI"/>
              </w:rPr>
              <w:t xml:space="preserve"> </w:t>
            </w:r>
            <w:proofErr w:type="spellStart"/>
            <w:r w:rsidRPr="002F5EF6">
              <w:rPr>
                <w:rFonts w:eastAsia="Times New Roman" w:cs="Calibri"/>
                <w:i/>
                <w:iCs/>
                <w:lang w:val="it-IT" w:eastAsia="sl-SI"/>
              </w:rPr>
              <w:t>zasnova</w:t>
            </w:r>
            <w:proofErr w:type="spellEnd"/>
            <w:r w:rsidRPr="002F5EF6">
              <w:rPr>
                <w:rFonts w:eastAsia="Times New Roman" w:cs="Calibri"/>
                <w:i/>
                <w:iCs/>
                <w:lang w:val="it-IT" w:eastAsia="sl-SI"/>
              </w:rPr>
              <w:t xml:space="preserve"> </w:t>
            </w:r>
            <w:proofErr w:type="spellStart"/>
            <w:r w:rsidRPr="002F5EF6">
              <w:rPr>
                <w:rFonts w:eastAsia="Times New Roman" w:cs="Calibri"/>
                <w:i/>
                <w:iCs/>
                <w:lang w:val="it-IT" w:eastAsia="sl-SI"/>
              </w:rPr>
              <w:t>modela</w:t>
            </w:r>
            <w:proofErr w:type="spellEnd"/>
            <w:r w:rsidRPr="002F5EF6">
              <w:rPr>
                <w:rFonts w:eastAsia="Times New Roman" w:cs="Calibri"/>
                <w:i/>
                <w:iCs/>
                <w:lang w:val="it-IT" w:eastAsia="sl-SI"/>
              </w:rPr>
              <w:t xml:space="preserve"> in </w:t>
            </w:r>
            <w:proofErr w:type="spellStart"/>
            <w:r w:rsidRPr="002F5EF6">
              <w:rPr>
                <w:rFonts w:eastAsia="Times New Roman" w:cs="Calibri"/>
                <w:i/>
                <w:iCs/>
                <w:lang w:val="it-IT" w:eastAsia="sl-SI"/>
              </w:rPr>
              <w:t>njegova</w:t>
            </w:r>
            <w:proofErr w:type="spellEnd"/>
            <w:r w:rsidRPr="002F5EF6">
              <w:rPr>
                <w:rFonts w:eastAsia="Times New Roman" w:cs="Calibri"/>
                <w:i/>
                <w:iCs/>
                <w:lang w:val="it-IT" w:eastAsia="sl-SI"/>
              </w:rPr>
              <w:t xml:space="preserve"> </w:t>
            </w:r>
            <w:proofErr w:type="spellStart"/>
            <w:r w:rsidRPr="002F5EF6">
              <w:rPr>
                <w:rFonts w:eastAsia="Times New Roman" w:cs="Calibri"/>
                <w:i/>
                <w:iCs/>
                <w:lang w:val="it-IT" w:eastAsia="sl-SI"/>
              </w:rPr>
              <w:t>didaktična</w:t>
            </w:r>
            <w:proofErr w:type="spellEnd"/>
            <w:r w:rsidRPr="002F5EF6">
              <w:rPr>
                <w:rFonts w:eastAsia="Times New Roman" w:cs="Calibri"/>
                <w:i/>
                <w:iCs/>
                <w:lang w:val="it-IT" w:eastAsia="sl-SI"/>
              </w:rPr>
              <w:t xml:space="preserve"> </w:t>
            </w:r>
            <w:proofErr w:type="spellStart"/>
            <w:r w:rsidRPr="002F5EF6">
              <w:rPr>
                <w:rFonts w:eastAsia="Times New Roman" w:cs="Calibri"/>
                <w:i/>
                <w:iCs/>
                <w:lang w:val="it-IT" w:eastAsia="sl-SI"/>
              </w:rPr>
              <w:t>izpeljava</w:t>
            </w:r>
            <w:proofErr w:type="spellEnd"/>
            <w:r w:rsidRPr="002F5EF6">
              <w:rPr>
                <w:rFonts w:eastAsia="Times New Roman" w:cs="Calibri"/>
                <w:lang w:val="it-IT" w:eastAsia="sl-SI"/>
              </w:rPr>
              <w:t xml:space="preserve">. (K novi </w:t>
            </w:r>
            <w:proofErr w:type="spellStart"/>
            <w:r w:rsidRPr="002F5EF6">
              <w:rPr>
                <w:rFonts w:eastAsia="Times New Roman" w:cs="Calibri"/>
                <w:lang w:val="it-IT" w:eastAsia="sl-SI"/>
              </w:rPr>
              <w:t>kulturi</w:t>
            </w:r>
            <w:proofErr w:type="spellEnd"/>
            <w:r w:rsidRPr="002F5EF6">
              <w:rPr>
                <w:rFonts w:eastAsia="Times New Roman" w:cs="Calibri"/>
                <w:lang w:val="it-IT" w:eastAsia="sl-SI"/>
              </w:rPr>
              <w:t xml:space="preserve"> </w:t>
            </w:r>
            <w:proofErr w:type="spellStart"/>
            <w:r w:rsidRPr="002F5EF6">
              <w:rPr>
                <w:rFonts w:eastAsia="Times New Roman" w:cs="Calibri"/>
                <w:lang w:val="it-IT" w:eastAsia="sl-SI"/>
              </w:rPr>
              <w:t>pouka</w:t>
            </w:r>
            <w:proofErr w:type="spellEnd"/>
            <w:r w:rsidRPr="002F5EF6">
              <w:rPr>
                <w:rFonts w:eastAsia="Times New Roman" w:cs="Calibri"/>
                <w:lang w:val="it-IT" w:eastAsia="sl-SI"/>
              </w:rPr>
              <w:t xml:space="preserve">). </w:t>
            </w:r>
            <w:proofErr w:type="spellStart"/>
            <w:r w:rsidRPr="002F5EF6">
              <w:rPr>
                <w:rFonts w:eastAsia="Times New Roman" w:cs="Calibri"/>
                <w:lang w:val="it-IT" w:eastAsia="sl-SI"/>
              </w:rPr>
              <w:t>Ljubljana</w:t>
            </w:r>
            <w:proofErr w:type="spellEnd"/>
            <w:r w:rsidRPr="002F5EF6">
              <w:rPr>
                <w:rFonts w:eastAsia="Times New Roman" w:cs="Calibri"/>
                <w:lang w:val="it-IT" w:eastAsia="sl-SI"/>
              </w:rPr>
              <w:t xml:space="preserve">: </w:t>
            </w:r>
            <w:proofErr w:type="spellStart"/>
            <w:r w:rsidRPr="002F5EF6">
              <w:rPr>
                <w:rFonts w:eastAsia="Times New Roman" w:cs="Calibri"/>
                <w:lang w:val="it-IT" w:eastAsia="sl-SI"/>
              </w:rPr>
              <w:t>Zavod</w:t>
            </w:r>
            <w:proofErr w:type="spellEnd"/>
            <w:r w:rsidRPr="002F5EF6">
              <w:rPr>
                <w:rFonts w:eastAsia="Times New Roman" w:cs="Calibri"/>
                <w:lang w:val="it-IT" w:eastAsia="sl-SI"/>
              </w:rPr>
              <w:t xml:space="preserve"> </w:t>
            </w:r>
            <w:proofErr w:type="spellStart"/>
            <w:r w:rsidRPr="002F5EF6">
              <w:rPr>
                <w:rFonts w:eastAsia="Times New Roman" w:cs="Calibri"/>
                <w:lang w:val="it-IT" w:eastAsia="sl-SI"/>
              </w:rPr>
              <w:t>Republike</w:t>
            </w:r>
            <w:proofErr w:type="spellEnd"/>
            <w:r w:rsidRPr="002F5EF6">
              <w:rPr>
                <w:rFonts w:eastAsia="Times New Roman" w:cs="Calibri"/>
                <w:lang w:val="it-IT" w:eastAsia="sl-SI"/>
              </w:rPr>
              <w:t xml:space="preserve"> </w:t>
            </w:r>
            <w:proofErr w:type="spellStart"/>
            <w:r w:rsidRPr="002F5EF6">
              <w:rPr>
                <w:rFonts w:eastAsia="Times New Roman" w:cs="Calibri"/>
                <w:lang w:val="it-IT" w:eastAsia="sl-SI"/>
              </w:rPr>
              <w:t>Slovenije</w:t>
            </w:r>
            <w:proofErr w:type="spellEnd"/>
            <w:r w:rsidRPr="002F5EF6">
              <w:rPr>
                <w:rFonts w:eastAsia="Times New Roman" w:cs="Calibri"/>
                <w:lang w:val="it-IT" w:eastAsia="sl-SI"/>
              </w:rPr>
              <w:t xml:space="preserve"> za </w:t>
            </w:r>
            <w:proofErr w:type="spellStart"/>
            <w:r w:rsidRPr="002F5EF6">
              <w:rPr>
                <w:rFonts w:eastAsia="Times New Roman" w:cs="Calibri"/>
                <w:lang w:val="it-IT" w:eastAsia="sl-SI"/>
              </w:rPr>
              <w:t>šolstvo</w:t>
            </w:r>
            <w:proofErr w:type="spellEnd"/>
            <w:r w:rsidRPr="002F5EF6">
              <w:rPr>
                <w:rFonts w:eastAsia="Times New Roman" w:cs="Calibri"/>
                <w:lang w:val="it-IT" w:eastAsia="sl-SI"/>
              </w:rPr>
              <w:t>.</w:t>
            </w:r>
          </w:p>
          <w:p w14:paraId="3BBFFD45" w14:textId="578E18A0" w:rsidR="00244DE5" w:rsidRPr="002F5EF6" w:rsidRDefault="00244DE5" w:rsidP="00A65AE3">
            <w:pPr>
              <w:numPr>
                <w:ilvl w:val="0"/>
                <w:numId w:val="1"/>
              </w:numPr>
              <w:spacing w:line="276" w:lineRule="auto"/>
              <w:jc w:val="left"/>
              <w:rPr>
                <w:rFonts w:eastAsia="Times New Roman" w:cs="Calibri"/>
                <w:lang w:val="en-GB" w:eastAsia="sl-SI"/>
              </w:rPr>
            </w:pPr>
            <w:r w:rsidRPr="002F5EF6">
              <w:rPr>
                <w:rFonts w:eastAsia="Times New Roman" w:cs="Calibri"/>
                <w:lang w:eastAsia="sl-SI"/>
              </w:rPr>
              <w:t>Žakelj</w:t>
            </w:r>
            <w:r w:rsidR="00A65AE3" w:rsidRPr="002F5EF6">
              <w:rPr>
                <w:rFonts w:eastAsia="Times New Roman" w:cs="Calibri"/>
                <w:lang w:eastAsia="sl-SI"/>
              </w:rPr>
              <w:t xml:space="preserve">, </w:t>
            </w:r>
            <w:r w:rsidRPr="002F5EF6">
              <w:rPr>
                <w:rFonts w:eastAsia="Times New Roman" w:cs="Calibri"/>
                <w:lang w:eastAsia="sl-SI"/>
              </w:rPr>
              <w:t>a (2016).</w:t>
            </w:r>
            <w:r w:rsidR="00A65AE3" w:rsidRPr="002F5EF6">
              <w:rPr>
                <w:rFonts w:eastAsia="Times New Roman" w:cs="Calibri"/>
                <w:lang w:eastAsia="sl-SI"/>
              </w:rPr>
              <w:t xml:space="preserve"> Jezikovna dimenzija matematike in pouk matematike. V: </w:t>
            </w:r>
            <w:r w:rsidRPr="002F5EF6">
              <w:rPr>
                <w:rFonts w:eastAsia="Times New Roman" w:cs="Calibri"/>
                <w:lang w:eastAsia="sl-SI"/>
              </w:rPr>
              <w:t>T. Devjak</w:t>
            </w:r>
            <w:r w:rsidR="00A65AE3" w:rsidRPr="002F5EF6">
              <w:rPr>
                <w:rFonts w:eastAsia="Times New Roman" w:cs="Calibri"/>
                <w:lang w:eastAsia="sl-SI"/>
              </w:rPr>
              <w:t xml:space="preserve">, </w:t>
            </w:r>
          </w:p>
          <w:p w14:paraId="1CA5A1CE" w14:textId="7F9FF835" w:rsidR="00A65AE3" w:rsidRPr="002F5EF6" w:rsidRDefault="00A65AE3" w:rsidP="00146CF2">
            <w:pPr>
              <w:spacing w:line="276" w:lineRule="auto"/>
              <w:ind w:left="720"/>
              <w:jc w:val="left"/>
              <w:rPr>
                <w:rFonts w:eastAsia="Times New Roman" w:cs="Calibri"/>
                <w:lang w:val="en-GB" w:eastAsia="sl-SI"/>
              </w:rPr>
            </w:pPr>
            <w:r w:rsidRPr="002F5EF6">
              <w:rPr>
                <w:rFonts w:eastAsia="Times New Roman" w:cs="Calibri"/>
                <w:lang w:eastAsia="sl-SI"/>
              </w:rPr>
              <w:t xml:space="preserve">(ur.), </w:t>
            </w:r>
            <w:r w:rsidR="00244DE5" w:rsidRPr="002F5EF6">
              <w:rPr>
                <w:rFonts w:eastAsia="Times New Roman" w:cs="Calibri"/>
                <w:lang w:eastAsia="sl-SI"/>
              </w:rPr>
              <w:t>I. Saksida</w:t>
            </w:r>
            <w:r w:rsidRPr="002F5EF6">
              <w:rPr>
                <w:rFonts w:eastAsia="Times New Roman" w:cs="Calibri"/>
                <w:lang w:eastAsia="sl-SI"/>
              </w:rPr>
              <w:t>(ur.). </w:t>
            </w:r>
            <w:r w:rsidRPr="002F5EF6">
              <w:rPr>
                <w:rFonts w:eastAsia="Times New Roman" w:cs="Calibri"/>
                <w:i/>
                <w:iCs/>
                <w:lang w:eastAsia="sl-SI"/>
              </w:rPr>
              <w:t>Bralna pismenost kot izziv in odgovornost</w:t>
            </w:r>
            <w:r w:rsidRPr="002F5EF6">
              <w:rPr>
                <w:rFonts w:eastAsia="Times New Roman" w:cs="Calibri"/>
                <w:lang w:eastAsia="sl-SI"/>
              </w:rPr>
              <w:t>. 1. izd. Ljubljana: Pedagoška fakulteta., str. 163-176.</w:t>
            </w:r>
          </w:p>
          <w:p w14:paraId="193D11A3" w14:textId="77777777" w:rsidR="00A65AE3" w:rsidRPr="002F5EF6" w:rsidRDefault="00A65AE3" w:rsidP="00A65AE3">
            <w:pPr>
              <w:numPr>
                <w:ilvl w:val="0"/>
                <w:numId w:val="1"/>
              </w:numPr>
              <w:spacing w:line="276" w:lineRule="auto"/>
              <w:jc w:val="left"/>
              <w:rPr>
                <w:rFonts w:eastAsia="Times New Roman" w:cs="Calibri"/>
                <w:lang w:eastAsia="sl-SI"/>
              </w:rPr>
            </w:pPr>
            <w:r w:rsidRPr="002F5EF6">
              <w:rPr>
                <w:rFonts w:cs="Calibri"/>
              </w:rPr>
              <w:t xml:space="preserve">Letno poročilo o izvedbi nacionalnega preverjanja znanja (v šolskem letu 2010/2011 do 2022/2023). Državni izpitni center. </w:t>
            </w:r>
            <w:hyperlink r:id="rId8" w:history="1">
              <w:r w:rsidRPr="002F5EF6">
                <w:rPr>
                  <w:rStyle w:val="Hiperpovezava"/>
                  <w:rFonts w:cs="Calibri"/>
                </w:rPr>
                <w:t>https://www.ric.si/nacionalno-preverjanje-znanja/porocila--analize--raziskave/</w:t>
              </w:r>
            </w:hyperlink>
          </w:p>
          <w:p w14:paraId="407D467F" w14:textId="7BBA8CD7" w:rsidR="009C1A68" w:rsidRPr="002F5EF6" w:rsidRDefault="00A65AE3" w:rsidP="00146CF2">
            <w:pPr>
              <w:numPr>
                <w:ilvl w:val="0"/>
                <w:numId w:val="1"/>
              </w:numPr>
              <w:spacing w:line="276" w:lineRule="auto"/>
              <w:jc w:val="left"/>
              <w:rPr>
                <w:rFonts w:eastAsia="Times New Roman" w:cs="Calibri"/>
                <w:lang w:eastAsia="sl-SI"/>
              </w:rPr>
            </w:pPr>
            <w:r w:rsidRPr="002F5EF6">
              <w:rPr>
                <w:rFonts w:eastAsia="Times New Roman" w:cs="Calibri"/>
                <w:lang w:eastAsia="sl-SI"/>
              </w:rPr>
              <w:t xml:space="preserve">Žakelj, A., Ivanuš-Grmek, </w:t>
            </w:r>
            <w:r w:rsidR="001E26AE" w:rsidRPr="002F5EF6">
              <w:rPr>
                <w:rFonts w:eastAsia="Times New Roman" w:cs="Calibri"/>
                <w:lang w:eastAsia="sl-SI"/>
              </w:rPr>
              <w:t>M</w:t>
            </w:r>
            <w:r w:rsidRPr="002F5EF6">
              <w:rPr>
                <w:rFonts w:eastAsia="Times New Roman" w:cs="Calibri"/>
                <w:lang w:eastAsia="sl-SI"/>
              </w:rPr>
              <w:t xml:space="preserve">. (2013). </w:t>
            </w:r>
            <w:proofErr w:type="spellStart"/>
            <w:r w:rsidRPr="002F5EF6">
              <w:rPr>
                <w:rFonts w:eastAsia="Times New Roman" w:cs="Calibri"/>
                <w:lang w:eastAsia="sl-SI"/>
              </w:rPr>
              <w:t>Ability</w:t>
            </w:r>
            <w:proofErr w:type="spellEnd"/>
            <w:r w:rsidRPr="002F5EF6">
              <w:rPr>
                <w:rFonts w:eastAsia="Times New Roman" w:cs="Calibri"/>
                <w:lang w:eastAsia="sl-SI"/>
              </w:rPr>
              <w:t xml:space="preserve"> </w:t>
            </w:r>
            <w:proofErr w:type="spellStart"/>
            <w:r w:rsidRPr="002F5EF6">
              <w:rPr>
                <w:rFonts w:eastAsia="Times New Roman" w:cs="Calibri"/>
                <w:lang w:eastAsia="sl-SI"/>
              </w:rPr>
              <w:t>grouping</w:t>
            </w:r>
            <w:proofErr w:type="spellEnd"/>
            <w:r w:rsidRPr="002F5EF6">
              <w:rPr>
                <w:rFonts w:eastAsia="Times New Roman" w:cs="Calibri"/>
                <w:lang w:eastAsia="sl-SI"/>
              </w:rPr>
              <w:t xml:space="preserve"> </w:t>
            </w:r>
            <w:proofErr w:type="spellStart"/>
            <w:r w:rsidRPr="002F5EF6">
              <w:rPr>
                <w:rFonts w:eastAsia="Times New Roman" w:cs="Calibri"/>
                <w:lang w:eastAsia="sl-SI"/>
              </w:rPr>
              <w:t>and</w:t>
            </w:r>
            <w:proofErr w:type="spellEnd"/>
            <w:r w:rsidRPr="002F5EF6">
              <w:rPr>
                <w:rFonts w:eastAsia="Times New Roman" w:cs="Calibri"/>
                <w:lang w:eastAsia="sl-SI"/>
              </w:rPr>
              <w:t xml:space="preserve"> </w:t>
            </w:r>
            <w:proofErr w:type="spellStart"/>
            <w:r w:rsidRPr="002F5EF6">
              <w:rPr>
                <w:rFonts w:eastAsia="Times New Roman" w:cs="Calibri"/>
                <w:lang w:eastAsia="sl-SI"/>
              </w:rPr>
              <w:t>pupils</w:t>
            </w:r>
            <w:proofErr w:type="spellEnd"/>
            <w:r w:rsidRPr="002F5EF6">
              <w:rPr>
                <w:rFonts w:eastAsia="Times New Roman" w:cs="Calibri"/>
                <w:lang w:eastAsia="sl-SI"/>
              </w:rPr>
              <w:t xml:space="preserve">' </w:t>
            </w:r>
            <w:proofErr w:type="spellStart"/>
            <w:r w:rsidRPr="002F5EF6">
              <w:rPr>
                <w:rFonts w:eastAsia="Times New Roman" w:cs="Calibri"/>
                <w:lang w:eastAsia="sl-SI"/>
              </w:rPr>
              <w:t>results</w:t>
            </w:r>
            <w:proofErr w:type="spellEnd"/>
            <w:r w:rsidRPr="002F5EF6">
              <w:rPr>
                <w:rFonts w:eastAsia="Times New Roman" w:cs="Calibri"/>
                <w:lang w:eastAsia="sl-SI"/>
              </w:rPr>
              <w:t xml:space="preserve"> on the </w:t>
            </w:r>
            <w:proofErr w:type="spellStart"/>
            <w:r w:rsidRPr="002F5EF6">
              <w:rPr>
                <w:rFonts w:eastAsia="Times New Roman" w:cs="Calibri"/>
                <w:lang w:eastAsia="sl-SI"/>
              </w:rPr>
              <w:t>national</w:t>
            </w:r>
            <w:proofErr w:type="spellEnd"/>
            <w:r w:rsidRPr="002F5EF6">
              <w:rPr>
                <w:rFonts w:eastAsia="Times New Roman" w:cs="Calibri"/>
                <w:lang w:eastAsia="sl-SI"/>
              </w:rPr>
              <w:t xml:space="preserve"> </w:t>
            </w:r>
            <w:proofErr w:type="spellStart"/>
            <w:r w:rsidRPr="002F5EF6">
              <w:rPr>
                <w:rFonts w:eastAsia="Times New Roman" w:cs="Calibri"/>
                <w:lang w:eastAsia="sl-SI"/>
              </w:rPr>
              <w:t>assessment</w:t>
            </w:r>
            <w:proofErr w:type="spellEnd"/>
            <w:r w:rsidRPr="002F5EF6">
              <w:rPr>
                <w:rFonts w:eastAsia="Times New Roman" w:cs="Calibri"/>
                <w:lang w:eastAsia="sl-SI"/>
              </w:rPr>
              <w:t xml:space="preserve"> </w:t>
            </w:r>
            <w:proofErr w:type="spellStart"/>
            <w:r w:rsidRPr="002F5EF6">
              <w:rPr>
                <w:rFonts w:eastAsia="Times New Roman" w:cs="Calibri"/>
                <w:lang w:eastAsia="sl-SI"/>
              </w:rPr>
              <w:t>of</w:t>
            </w:r>
            <w:proofErr w:type="spellEnd"/>
            <w:r w:rsidRPr="002F5EF6">
              <w:rPr>
                <w:rFonts w:eastAsia="Times New Roman" w:cs="Calibri"/>
                <w:lang w:eastAsia="sl-SI"/>
              </w:rPr>
              <w:t xml:space="preserve"> </w:t>
            </w:r>
            <w:proofErr w:type="spellStart"/>
            <w:r w:rsidRPr="002F5EF6">
              <w:rPr>
                <w:rFonts w:eastAsia="Times New Roman" w:cs="Calibri"/>
                <w:lang w:eastAsia="sl-SI"/>
              </w:rPr>
              <w:t>knowledge</w:t>
            </w:r>
            <w:proofErr w:type="spellEnd"/>
            <w:r w:rsidRPr="002F5EF6">
              <w:rPr>
                <w:rFonts w:eastAsia="Times New Roman" w:cs="Calibri"/>
                <w:lang w:eastAsia="sl-SI"/>
              </w:rPr>
              <w:t>. </w:t>
            </w:r>
            <w:r w:rsidRPr="002F5EF6">
              <w:rPr>
                <w:rFonts w:eastAsia="Times New Roman" w:cs="Calibri"/>
                <w:i/>
                <w:iCs/>
                <w:lang w:eastAsia="sl-SI"/>
              </w:rPr>
              <w:t xml:space="preserve">Hrvatski časopis za </w:t>
            </w:r>
            <w:proofErr w:type="spellStart"/>
            <w:r w:rsidRPr="002F5EF6">
              <w:rPr>
                <w:rFonts w:eastAsia="Times New Roman" w:cs="Calibri"/>
                <w:i/>
                <w:iCs/>
                <w:lang w:eastAsia="sl-SI"/>
              </w:rPr>
              <w:t>odgoj</w:t>
            </w:r>
            <w:proofErr w:type="spellEnd"/>
            <w:r w:rsidRPr="002F5EF6">
              <w:rPr>
                <w:rFonts w:eastAsia="Times New Roman" w:cs="Calibri"/>
                <w:i/>
                <w:iCs/>
                <w:lang w:eastAsia="sl-SI"/>
              </w:rPr>
              <w:t xml:space="preserve"> i obrazovanje : [CJE]</w:t>
            </w:r>
            <w:r w:rsidRPr="002F5EF6">
              <w:rPr>
                <w:rFonts w:eastAsia="Times New Roman" w:cs="Calibri"/>
                <w:lang w:eastAsia="sl-SI"/>
              </w:rPr>
              <w:t>, 15 (2), 439-463.</w:t>
            </w:r>
          </w:p>
        </w:tc>
      </w:tr>
      <w:tr w:rsidR="009C1A68" w:rsidRPr="002F5EF6" w14:paraId="0C00D1D7" w14:textId="77777777" w:rsidTr="00B84790">
        <w:trPr>
          <w:trHeight w:val="73"/>
        </w:trPr>
        <w:tc>
          <w:tcPr>
            <w:tcW w:w="4717" w:type="dxa"/>
            <w:gridSpan w:val="2"/>
            <w:tcBorders>
              <w:top w:val="nil"/>
              <w:left w:val="nil"/>
              <w:bottom w:val="single" w:sz="4" w:space="0" w:color="auto"/>
              <w:right w:val="nil"/>
            </w:tcBorders>
          </w:tcPr>
          <w:p w14:paraId="0C1CC5A4" w14:textId="77777777" w:rsidR="009C1A68" w:rsidRPr="002F5EF6" w:rsidRDefault="009C1A68" w:rsidP="00B84790">
            <w:pPr>
              <w:spacing w:line="276" w:lineRule="auto"/>
              <w:rPr>
                <w:rFonts w:cs="Calibri"/>
                <w:b/>
                <w:bCs/>
                <w:lang w:val="en-GB"/>
              </w:rPr>
            </w:pPr>
          </w:p>
          <w:p w14:paraId="46D6D1AF" w14:textId="77777777" w:rsidR="009C1A68" w:rsidRPr="002F5EF6" w:rsidRDefault="009C1A68" w:rsidP="00B84790">
            <w:pPr>
              <w:spacing w:line="276" w:lineRule="auto"/>
              <w:rPr>
                <w:rFonts w:cs="Calibri"/>
                <w:b/>
                <w:lang w:val="en-GB"/>
              </w:rPr>
            </w:pPr>
            <w:proofErr w:type="spellStart"/>
            <w:r w:rsidRPr="002F5EF6">
              <w:rPr>
                <w:rFonts w:cs="Calibri"/>
                <w:b/>
                <w:lang w:val="en-GB"/>
              </w:rPr>
              <w:t>Cilji</w:t>
            </w:r>
            <w:proofErr w:type="spellEnd"/>
            <w:r w:rsidRPr="002F5EF6">
              <w:rPr>
                <w:rFonts w:cs="Calibri"/>
                <w:b/>
                <w:lang w:val="en-GB"/>
              </w:rPr>
              <w:t xml:space="preserve"> in </w:t>
            </w:r>
            <w:proofErr w:type="spellStart"/>
            <w:r w:rsidRPr="002F5EF6">
              <w:rPr>
                <w:rFonts w:cs="Calibri"/>
                <w:b/>
                <w:lang w:val="en-GB"/>
              </w:rPr>
              <w:t>kompetence</w:t>
            </w:r>
            <w:proofErr w:type="spellEnd"/>
            <w:r w:rsidRPr="002F5EF6">
              <w:rPr>
                <w:rFonts w:cs="Calibri"/>
                <w:b/>
                <w:lang w:val="en-GB"/>
              </w:rPr>
              <w:t>:</w:t>
            </w:r>
          </w:p>
        </w:tc>
        <w:tc>
          <w:tcPr>
            <w:tcW w:w="152" w:type="dxa"/>
            <w:gridSpan w:val="2"/>
          </w:tcPr>
          <w:p w14:paraId="3A370DC0" w14:textId="77777777" w:rsidR="009C1A68" w:rsidRPr="002F5EF6" w:rsidRDefault="009C1A68" w:rsidP="00B84790">
            <w:pPr>
              <w:spacing w:line="276" w:lineRule="auto"/>
              <w:rPr>
                <w:rFonts w:cs="Calibri"/>
                <w:b/>
                <w:lang w:val="en-GB"/>
              </w:rPr>
            </w:pPr>
          </w:p>
        </w:tc>
        <w:tc>
          <w:tcPr>
            <w:tcW w:w="4821" w:type="dxa"/>
            <w:gridSpan w:val="2"/>
            <w:tcBorders>
              <w:top w:val="nil"/>
              <w:left w:val="nil"/>
              <w:bottom w:val="single" w:sz="4" w:space="0" w:color="auto"/>
              <w:right w:val="nil"/>
            </w:tcBorders>
          </w:tcPr>
          <w:p w14:paraId="6D175D28" w14:textId="77777777" w:rsidR="009C1A68" w:rsidRPr="002F5EF6" w:rsidRDefault="009C1A68" w:rsidP="00B84790">
            <w:pPr>
              <w:spacing w:line="276" w:lineRule="auto"/>
              <w:rPr>
                <w:rFonts w:cs="Calibri"/>
                <w:b/>
                <w:lang w:val="en-GB"/>
              </w:rPr>
            </w:pPr>
          </w:p>
          <w:p w14:paraId="345DC2A4" w14:textId="77777777" w:rsidR="009C1A68" w:rsidRPr="002F5EF6" w:rsidRDefault="009C1A68" w:rsidP="00B84790">
            <w:pPr>
              <w:spacing w:line="276" w:lineRule="auto"/>
              <w:rPr>
                <w:rFonts w:cs="Calibri"/>
                <w:b/>
                <w:lang w:val="en-GB"/>
              </w:rPr>
            </w:pPr>
            <w:r w:rsidRPr="002F5EF6">
              <w:rPr>
                <w:rFonts w:cs="Calibri"/>
                <w:b/>
                <w:lang w:val="en-GB"/>
              </w:rPr>
              <w:t>Objectives and competences:</w:t>
            </w:r>
          </w:p>
        </w:tc>
      </w:tr>
      <w:tr w:rsidR="009C1A68" w:rsidRPr="002F5EF6" w14:paraId="7DC38E32" w14:textId="77777777" w:rsidTr="00B84790">
        <w:trPr>
          <w:trHeight w:val="218"/>
        </w:trPr>
        <w:tc>
          <w:tcPr>
            <w:tcW w:w="4717" w:type="dxa"/>
            <w:gridSpan w:val="2"/>
            <w:tcBorders>
              <w:top w:val="single" w:sz="4" w:space="0" w:color="auto"/>
              <w:left w:val="single" w:sz="4" w:space="0" w:color="auto"/>
              <w:bottom w:val="single" w:sz="4" w:space="0" w:color="auto"/>
              <w:right w:val="single" w:sz="4" w:space="0" w:color="auto"/>
            </w:tcBorders>
          </w:tcPr>
          <w:p w14:paraId="167EEACB" w14:textId="61B9473D" w:rsidR="009C1A68" w:rsidRPr="002F5EF6" w:rsidRDefault="009C1A68" w:rsidP="00B84790">
            <w:pPr>
              <w:spacing w:line="276" w:lineRule="auto"/>
              <w:jc w:val="left"/>
              <w:rPr>
                <w:rFonts w:cs="Calibri"/>
                <w:lang w:val="en-GB"/>
              </w:rPr>
            </w:pPr>
            <w:proofErr w:type="spellStart"/>
            <w:r w:rsidRPr="002F5EF6">
              <w:rPr>
                <w:rFonts w:cs="Calibri"/>
                <w:lang w:val="en-GB"/>
              </w:rPr>
              <w:t>Študent</w:t>
            </w:r>
            <w:r w:rsidR="000027CC" w:rsidRPr="002F5EF6">
              <w:rPr>
                <w:rFonts w:cs="Calibri"/>
                <w:lang w:val="en-GB"/>
              </w:rPr>
              <w:t>i</w:t>
            </w:r>
            <w:proofErr w:type="spellEnd"/>
            <w:r w:rsidRPr="002F5EF6">
              <w:rPr>
                <w:rFonts w:cs="Calibri"/>
                <w:lang w:val="en-GB"/>
              </w:rPr>
              <w:t>:</w:t>
            </w:r>
          </w:p>
          <w:p w14:paraId="1E021E61" w14:textId="1BEEE6C0" w:rsidR="009C1A68" w:rsidRPr="002F5EF6" w:rsidRDefault="009C1A68" w:rsidP="009C1A68">
            <w:pPr>
              <w:numPr>
                <w:ilvl w:val="0"/>
                <w:numId w:val="2"/>
              </w:numPr>
              <w:spacing w:line="276" w:lineRule="auto"/>
              <w:jc w:val="left"/>
              <w:rPr>
                <w:rFonts w:cs="Calibri"/>
                <w:lang w:val="it-IT"/>
              </w:rPr>
            </w:pPr>
            <w:proofErr w:type="spellStart"/>
            <w:r w:rsidRPr="002F5EF6">
              <w:rPr>
                <w:rFonts w:cs="Calibri"/>
                <w:lang w:val="it-IT"/>
              </w:rPr>
              <w:t>pozna</w:t>
            </w:r>
            <w:r w:rsidR="000027CC" w:rsidRPr="002F5EF6">
              <w:rPr>
                <w:rFonts w:cs="Calibri"/>
                <w:lang w:val="it-IT"/>
              </w:rPr>
              <w:t>jo</w:t>
            </w:r>
            <w:proofErr w:type="spellEnd"/>
            <w:r w:rsidRPr="002F5EF6">
              <w:rPr>
                <w:rFonts w:cs="Calibri"/>
                <w:lang w:val="it-IT"/>
              </w:rPr>
              <w:t xml:space="preserve"> in </w:t>
            </w:r>
            <w:proofErr w:type="spellStart"/>
            <w:r w:rsidRPr="002F5EF6">
              <w:rPr>
                <w:rFonts w:cs="Calibri"/>
                <w:lang w:val="it-IT"/>
              </w:rPr>
              <w:t>razu</w:t>
            </w:r>
            <w:r w:rsidR="000027CC" w:rsidRPr="002F5EF6">
              <w:rPr>
                <w:rFonts w:cs="Calibri"/>
                <w:lang w:val="it-IT"/>
              </w:rPr>
              <w:t>jo</w:t>
            </w:r>
            <w:r w:rsidRPr="002F5EF6">
              <w:rPr>
                <w:rFonts w:cs="Calibri"/>
                <w:lang w:val="it-IT"/>
              </w:rPr>
              <w:t>e</w:t>
            </w:r>
            <w:proofErr w:type="spellEnd"/>
            <w:r w:rsidRPr="002F5EF6">
              <w:rPr>
                <w:rFonts w:cs="Calibri"/>
                <w:lang w:val="it-IT"/>
              </w:rPr>
              <w:t xml:space="preserve"> </w:t>
            </w:r>
            <w:proofErr w:type="spellStart"/>
            <w:r w:rsidRPr="002F5EF6">
              <w:rPr>
                <w:rFonts w:cs="Calibri"/>
                <w:lang w:val="it-IT"/>
              </w:rPr>
              <w:t>pomen</w:t>
            </w:r>
            <w:proofErr w:type="spellEnd"/>
            <w:r w:rsidRPr="002F5EF6">
              <w:rPr>
                <w:rFonts w:cs="Calibri"/>
                <w:lang w:val="it-IT"/>
              </w:rPr>
              <w:t xml:space="preserve"> </w:t>
            </w:r>
            <w:proofErr w:type="spellStart"/>
            <w:proofErr w:type="gramStart"/>
            <w:r w:rsidRPr="002F5EF6">
              <w:rPr>
                <w:rFonts w:cs="Calibri"/>
                <w:lang w:val="it-IT"/>
              </w:rPr>
              <w:t>vrednotenja</w:t>
            </w:r>
            <w:proofErr w:type="spellEnd"/>
            <w:r w:rsidRPr="002F5EF6">
              <w:rPr>
                <w:rFonts w:cs="Calibri"/>
                <w:lang w:val="it-IT"/>
              </w:rPr>
              <w:t xml:space="preserve">  </w:t>
            </w:r>
            <w:proofErr w:type="spellStart"/>
            <w:r w:rsidRPr="002F5EF6">
              <w:rPr>
                <w:rFonts w:cs="Calibri"/>
                <w:lang w:val="it-IT"/>
              </w:rPr>
              <w:t>matematičnega</w:t>
            </w:r>
            <w:proofErr w:type="spellEnd"/>
            <w:proofErr w:type="gramEnd"/>
            <w:r w:rsidRPr="002F5EF6">
              <w:rPr>
                <w:rFonts w:cs="Calibri"/>
                <w:lang w:val="it-IT"/>
              </w:rPr>
              <w:t xml:space="preserve"> </w:t>
            </w:r>
            <w:proofErr w:type="spellStart"/>
            <w:r w:rsidRPr="002F5EF6">
              <w:rPr>
                <w:rFonts w:cs="Calibri"/>
                <w:lang w:val="it-IT"/>
              </w:rPr>
              <w:t>znanja</w:t>
            </w:r>
            <w:proofErr w:type="spellEnd"/>
            <w:r w:rsidRPr="002F5EF6">
              <w:rPr>
                <w:rFonts w:cs="Calibri"/>
                <w:lang w:val="it-IT"/>
              </w:rPr>
              <w:t xml:space="preserve"> </w:t>
            </w:r>
            <w:proofErr w:type="spellStart"/>
            <w:r w:rsidRPr="002F5EF6">
              <w:rPr>
                <w:rFonts w:cs="Calibri"/>
                <w:lang w:val="it-IT"/>
              </w:rPr>
              <w:t>pri</w:t>
            </w:r>
            <w:proofErr w:type="spellEnd"/>
            <w:r w:rsidRPr="002F5EF6">
              <w:rPr>
                <w:rFonts w:cs="Calibri"/>
                <w:lang w:val="it-IT"/>
              </w:rPr>
              <w:t xml:space="preserve"> </w:t>
            </w:r>
            <w:proofErr w:type="spellStart"/>
            <w:r w:rsidRPr="002F5EF6">
              <w:rPr>
                <w:rFonts w:cs="Calibri"/>
                <w:lang w:val="it-IT"/>
              </w:rPr>
              <w:t>pouku</w:t>
            </w:r>
            <w:proofErr w:type="spellEnd"/>
            <w:r w:rsidRPr="002F5EF6">
              <w:rPr>
                <w:rFonts w:cs="Calibri"/>
                <w:lang w:val="it-IT"/>
              </w:rPr>
              <w:t>;</w:t>
            </w:r>
          </w:p>
          <w:p w14:paraId="52541E4B" w14:textId="1C3B4B92" w:rsidR="009C1A68" w:rsidRPr="002F5EF6" w:rsidRDefault="009C1A68" w:rsidP="009C1A68">
            <w:pPr>
              <w:numPr>
                <w:ilvl w:val="0"/>
                <w:numId w:val="2"/>
              </w:numPr>
              <w:spacing w:line="276" w:lineRule="auto"/>
              <w:jc w:val="left"/>
              <w:rPr>
                <w:rFonts w:cs="Calibri"/>
                <w:lang w:val="en-GB"/>
              </w:rPr>
            </w:pPr>
            <w:r w:rsidRPr="002F5EF6">
              <w:rPr>
                <w:rFonts w:cs="Calibri"/>
                <w:lang w:val="en-GB"/>
              </w:rPr>
              <w:t>pozna</w:t>
            </w:r>
            <w:r w:rsidR="000027CC" w:rsidRPr="002F5EF6">
              <w:rPr>
                <w:rFonts w:cs="Calibri"/>
                <w:lang w:val="en-GB"/>
              </w:rPr>
              <w:t>jo</w:t>
            </w:r>
            <w:r w:rsidRPr="002F5EF6">
              <w:rPr>
                <w:rFonts w:cs="Calibri"/>
                <w:lang w:val="en-GB"/>
              </w:rPr>
              <w:t xml:space="preserve"> in </w:t>
            </w:r>
            <w:proofErr w:type="spellStart"/>
            <w:r w:rsidRPr="002F5EF6">
              <w:rPr>
                <w:rFonts w:cs="Calibri"/>
                <w:lang w:val="en-GB"/>
              </w:rPr>
              <w:t>razlikuje</w:t>
            </w:r>
            <w:r w:rsidR="000027CC" w:rsidRPr="002F5EF6">
              <w:rPr>
                <w:rFonts w:cs="Calibri"/>
                <w:lang w:val="en-GB"/>
              </w:rPr>
              <w:t>jo</w:t>
            </w:r>
            <w:proofErr w:type="spellEnd"/>
            <w:r w:rsidRPr="002F5EF6">
              <w:rPr>
                <w:rFonts w:cs="Calibri"/>
                <w:lang w:val="en-GB"/>
              </w:rPr>
              <w:t xml:space="preserve"> med </w:t>
            </w:r>
            <w:proofErr w:type="spellStart"/>
            <w:r w:rsidRPr="002F5EF6">
              <w:rPr>
                <w:rFonts w:cs="Calibri"/>
                <w:lang w:val="en-GB"/>
              </w:rPr>
              <w:t>diagnostičnim</w:t>
            </w:r>
            <w:proofErr w:type="spellEnd"/>
            <w:r w:rsidRPr="002F5EF6">
              <w:rPr>
                <w:rFonts w:cs="Calibri"/>
                <w:lang w:val="en-GB"/>
              </w:rPr>
              <w:t xml:space="preserve">, </w:t>
            </w:r>
            <w:proofErr w:type="spellStart"/>
            <w:r w:rsidRPr="002F5EF6">
              <w:rPr>
                <w:rFonts w:cs="Calibri"/>
                <w:lang w:val="en-GB"/>
              </w:rPr>
              <w:t>formativnim</w:t>
            </w:r>
            <w:proofErr w:type="spellEnd"/>
            <w:r w:rsidRPr="002F5EF6">
              <w:rPr>
                <w:rFonts w:cs="Calibri"/>
                <w:lang w:val="en-GB"/>
              </w:rPr>
              <w:t xml:space="preserve"> in </w:t>
            </w:r>
            <w:proofErr w:type="spellStart"/>
            <w:r w:rsidRPr="002F5EF6">
              <w:rPr>
                <w:rFonts w:cs="Calibri"/>
                <w:lang w:val="en-GB"/>
              </w:rPr>
              <w:t>sumativnim</w:t>
            </w:r>
            <w:proofErr w:type="spellEnd"/>
            <w:r w:rsidRPr="002F5EF6">
              <w:rPr>
                <w:rFonts w:cs="Calibri"/>
                <w:lang w:val="en-GB"/>
              </w:rPr>
              <w:t xml:space="preserve"> </w:t>
            </w:r>
            <w:proofErr w:type="spellStart"/>
            <w:r w:rsidRPr="002F5EF6">
              <w:rPr>
                <w:rFonts w:cs="Calibri"/>
                <w:lang w:val="en-GB"/>
              </w:rPr>
              <w:t>preverjanjem</w:t>
            </w:r>
            <w:proofErr w:type="spellEnd"/>
            <w:r w:rsidRPr="002F5EF6">
              <w:rPr>
                <w:rFonts w:cs="Calibri"/>
                <w:lang w:val="en-GB"/>
              </w:rPr>
              <w:t xml:space="preserve"> </w:t>
            </w:r>
            <w:proofErr w:type="spellStart"/>
            <w:r w:rsidRPr="002F5EF6">
              <w:rPr>
                <w:rFonts w:cs="Calibri"/>
                <w:lang w:val="en-GB"/>
              </w:rPr>
              <w:t>znanja</w:t>
            </w:r>
            <w:proofErr w:type="spellEnd"/>
            <w:r w:rsidRPr="002F5EF6">
              <w:rPr>
                <w:rFonts w:cs="Calibri"/>
                <w:lang w:val="en-GB"/>
              </w:rPr>
              <w:t>;</w:t>
            </w:r>
          </w:p>
          <w:p w14:paraId="001AFFC9" w14:textId="7E0866F5" w:rsidR="009C1A68" w:rsidRPr="002F5EF6" w:rsidRDefault="009C1A68" w:rsidP="009C1A68">
            <w:pPr>
              <w:numPr>
                <w:ilvl w:val="0"/>
                <w:numId w:val="2"/>
              </w:numPr>
              <w:spacing w:line="276" w:lineRule="auto"/>
              <w:jc w:val="left"/>
              <w:rPr>
                <w:rFonts w:cs="Calibri"/>
                <w:lang w:val="en-GB"/>
              </w:rPr>
            </w:pPr>
            <w:r w:rsidRPr="002F5EF6">
              <w:rPr>
                <w:rFonts w:cs="Calibri"/>
                <w:lang w:val="en-GB"/>
              </w:rPr>
              <w:t xml:space="preserve">v </w:t>
            </w:r>
            <w:proofErr w:type="spellStart"/>
            <w:r w:rsidRPr="002F5EF6">
              <w:rPr>
                <w:rFonts w:cs="Calibri"/>
                <w:lang w:val="en-GB"/>
              </w:rPr>
              <w:t>skladu</w:t>
            </w:r>
            <w:proofErr w:type="spellEnd"/>
            <w:r w:rsidRPr="002F5EF6">
              <w:rPr>
                <w:rFonts w:cs="Calibri"/>
                <w:lang w:val="en-GB"/>
              </w:rPr>
              <w:t xml:space="preserve"> z </w:t>
            </w:r>
            <w:proofErr w:type="spellStart"/>
            <w:r w:rsidRPr="002F5EF6">
              <w:rPr>
                <w:rFonts w:cs="Calibri"/>
                <w:lang w:val="en-GB"/>
              </w:rPr>
              <w:t>razvojno</w:t>
            </w:r>
            <w:proofErr w:type="spellEnd"/>
            <w:r w:rsidRPr="002F5EF6">
              <w:rPr>
                <w:rFonts w:cs="Calibri"/>
                <w:lang w:val="en-GB"/>
              </w:rPr>
              <w:t xml:space="preserve"> </w:t>
            </w:r>
            <w:proofErr w:type="spellStart"/>
            <w:r w:rsidRPr="002F5EF6">
              <w:rPr>
                <w:rFonts w:cs="Calibri"/>
                <w:lang w:val="en-GB"/>
              </w:rPr>
              <w:t>stopnjo</w:t>
            </w:r>
            <w:proofErr w:type="spellEnd"/>
            <w:r w:rsidRPr="002F5EF6">
              <w:rPr>
                <w:rFonts w:cs="Calibri"/>
                <w:lang w:val="en-GB"/>
              </w:rPr>
              <w:t xml:space="preserve"> </w:t>
            </w:r>
            <w:proofErr w:type="spellStart"/>
            <w:r w:rsidRPr="002F5EF6">
              <w:rPr>
                <w:rFonts w:cs="Calibri"/>
                <w:lang w:val="en-GB"/>
              </w:rPr>
              <w:t>učencev</w:t>
            </w:r>
            <w:proofErr w:type="spellEnd"/>
            <w:r w:rsidRPr="002F5EF6">
              <w:rPr>
                <w:rFonts w:cs="Calibri"/>
                <w:lang w:val="en-GB"/>
              </w:rPr>
              <w:t xml:space="preserve">, </w:t>
            </w:r>
            <w:proofErr w:type="spellStart"/>
            <w:r w:rsidRPr="002F5EF6">
              <w:rPr>
                <w:rFonts w:cs="Calibri"/>
                <w:lang w:val="en-GB"/>
              </w:rPr>
              <w:t>učnimi</w:t>
            </w:r>
            <w:proofErr w:type="spellEnd"/>
            <w:r w:rsidRPr="002F5EF6">
              <w:rPr>
                <w:rFonts w:cs="Calibri"/>
                <w:lang w:val="en-GB"/>
              </w:rPr>
              <w:t xml:space="preserve"> </w:t>
            </w:r>
            <w:proofErr w:type="spellStart"/>
            <w:r w:rsidRPr="002F5EF6">
              <w:rPr>
                <w:rFonts w:cs="Calibri"/>
                <w:lang w:val="en-GB"/>
              </w:rPr>
              <w:t>vsebinami</w:t>
            </w:r>
            <w:proofErr w:type="spellEnd"/>
            <w:r w:rsidRPr="002F5EF6">
              <w:rPr>
                <w:rFonts w:cs="Calibri"/>
                <w:lang w:val="en-GB"/>
              </w:rPr>
              <w:t xml:space="preserve">, </w:t>
            </w:r>
            <w:proofErr w:type="spellStart"/>
            <w:r w:rsidRPr="002F5EF6">
              <w:rPr>
                <w:rFonts w:cs="Calibri"/>
                <w:lang w:val="en-GB"/>
              </w:rPr>
              <w:t>učnimi</w:t>
            </w:r>
            <w:proofErr w:type="spellEnd"/>
            <w:r w:rsidRPr="002F5EF6">
              <w:rPr>
                <w:rFonts w:cs="Calibri"/>
                <w:lang w:val="en-GB"/>
              </w:rPr>
              <w:t xml:space="preserve"> </w:t>
            </w:r>
            <w:proofErr w:type="spellStart"/>
            <w:r w:rsidRPr="002F5EF6">
              <w:rPr>
                <w:rFonts w:cs="Calibri"/>
                <w:lang w:val="en-GB"/>
              </w:rPr>
              <w:t>cilji</w:t>
            </w:r>
            <w:proofErr w:type="spellEnd"/>
            <w:r w:rsidRPr="002F5EF6">
              <w:rPr>
                <w:rFonts w:cs="Calibri"/>
                <w:lang w:val="en-GB"/>
              </w:rPr>
              <w:t xml:space="preserve">, </w:t>
            </w:r>
            <w:proofErr w:type="spellStart"/>
            <w:r w:rsidRPr="002F5EF6">
              <w:rPr>
                <w:rFonts w:cs="Calibri"/>
                <w:lang w:val="en-GB"/>
              </w:rPr>
              <w:t>izbere</w:t>
            </w:r>
            <w:r w:rsidR="000027CC" w:rsidRPr="002F5EF6">
              <w:rPr>
                <w:rFonts w:cs="Calibri"/>
                <w:lang w:val="en-GB"/>
              </w:rPr>
              <w:t>jo</w:t>
            </w:r>
            <w:proofErr w:type="spellEnd"/>
            <w:r w:rsidRPr="002F5EF6">
              <w:rPr>
                <w:rFonts w:cs="Calibri"/>
                <w:lang w:val="en-GB"/>
              </w:rPr>
              <w:t xml:space="preserve"> </w:t>
            </w:r>
            <w:proofErr w:type="spellStart"/>
            <w:r w:rsidRPr="002F5EF6">
              <w:rPr>
                <w:rFonts w:cs="Calibri"/>
                <w:lang w:val="en-GB"/>
              </w:rPr>
              <w:t>primerne</w:t>
            </w:r>
            <w:proofErr w:type="spellEnd"/>
            <w:r w:rsidRPr="002F5EF6">
              <w:rPr>
                <w:rFonts w:cs="Calibri"/>
                <w:lang w:val="en-GB"/>
              </w:rPr>
              <w:t xml:space="preserve"> </w:t>
            </w:r>
            <w:proofErr w:type="spellStart"/>
            <w:r w:rsidRPr="002F5EF6">
              <w:rPr>
                <w:rFonts w:cs="Calibri"/>
                <w:lang w:val="en-GB"/>
              </w:rPr>
              <w:t>oblike</w:t>
            </w:r>
            <w:proofErr w:type="spellEnd"/>
            <w:r w:rsidRPr="002F5EF6">
              <w:rPr>
                <w:rFonts w:cs="Calibri"/>
                <w:lang w:val="en-GB"/>
              </w:rPr>
              <w:t xml:space="preserve"> </w:t>
            </w:r>
            <w:proofErr w:type="spellStart"/>
            <w:r w:rsidRPr="002F5EF6">
              <w:rPr>
                <w:rFonts w:cs="Calibri"/>
                <w:lang w:val="en-GB"/>
              </w:rPr>
              <w:t>preverjanja</w:t>
            </w:r>
            <w:proofErr w:type="spellEnd"/>
            <w:r w:rsidRPr="002F5EF6">
              <w:rPr>
                <w:rFonts w:cs="Calibri"/>
                <w:lang w:val="en-GB"/>
              </w:rPr>
              <w:t xml:space="preserve"> in </w:t>
            </w:r>
            <w:proofErr w:type="spellStart"/>
            <w:r w:rsidRPr="002F5EF6">
              <w:rPr>
                <w:rFonts w:cs="Calibri"/>
                <w:lang w:val="en-GB"/>
              </w:rPr>
              <w:t>ocenjevanja</w:t>
            </w:r>
            <w:proofErr w:type="spellEnd"/>
            <w:r w:rsidRPr="002F5EF6">
              <w:rPr>
                <w:rFonts w:cs="Calibri"/>
                <w:lang w:val="en-GB"/>
              </w:rPr>
              <w:t xml:space="preserve"> </w:t>
            </w:r>
            <w:proofErr w:type="spellStart"/>
            <w:r w:rsidRPr="002F5EF6">
              <w:rPr>
                <w:rFonts w:cs="Calibri"/>
                <w:lang w:val="en-GB"/>
              </w:rPr>
              <w:t>znanja</w:t>
            </w:r>
            <w:proofErr w:type="spellEnd"/>
            <w:r w:rsidRPr="002F5EF6">
              <w:rPr>
                <w:rFonts w:cs="Calibri"/>
                <w:lang w:val="en-GB"/>
              </w:rPr>
              <w:t>;</w:t>
            </w:r>
          </w:p>
          <w:p w14:paraId="1B2F6537" w14:textId="232D2A01" w:rsidR="009C1A68" w:rsidRPr="002F5EF6" w:rsidRDefault="009C1A68" w:rsidP="009C1A68">
            <w:pPr>
              <w:numPr>
                <w:ilvl w:val="0"/>
                <w:numId w:val="2"/>
              </w:numPr>
              <w:spacing w:line="276" w:lineRule="auto"/>
              <w:jc w:val="left"/>
              <w:rPr>
                <w:rFonts w:cs="Calibri"/>
                <w:lang w:val="en-GB"/>
              </w:rPr>
            </w:pPr>
            <w:r w:rsidRPr="002F5EF6">
              <w:rPr>
                <w:rFonts w:cs="Calibri"/>
                <w:lang w:val="en-GB"/>
              </w:rPr>
              <w:t>pozna</w:t>
            </w:r>
            <w:r w:rsidR="000027CC" w:rsidRPr="002F5EF6">
              <w:rPr>
                <w:rFonts w:cs="Calibri"/>
                <w:lang w:val="en-GB"/>
              </w:rPr>
              <w:t>jo</w:t>
            </w:r>
            <w:r w:rsidRPr="002F5EF6">
              <w:rPr>
                <w:rFonts w:cs="Calibri"/>
                <w:lang w:val="en-GB"/>
              </w:rPr>
              <w:t xml:space="preserve">, </w:t>
            </w:r>
            <w:proofErr w:type="spellStart"/>
            <w:r w:rsidRPr="002F5EF6">
              <w:rPr>
                <w:rFonts w:cs="Calibri"/>
                <w:lang w:val="en-GB"/>
              </w:rPr>
              <w:t>ustrezno</w:t>
            </w:r>
            <w:proofErr w:type="spellEnd"/>
            <w:r w:rsidRPr="002F5EF6">
              <w:rPr>
                <w:rFonts w:cs="Calibri"/>
                <w:lang w:val="en-GB"/>
              </w:rPr>
              <w:t xml:space="preserve"> </w:t>
            </w:r>
            <w:proofErr w:type="spellStart"/>
            <w:r w:rsidRPr="002F5EF6">
              <w:rPr>
                <w:rFonts w:cs="Calibri"/>
                <w:lang w:val="en-GB"/>
              </w:rPr>
              <w:t>izbere</w:t>
            </w:r>
            <w:r w:rsidR="000027CC" w:rsidRPr="002F5EF6">
              <w:rPr>
                <w:rFonts w:cs="Calibri"/>
                <w:lang w:val="en-GB"/>
              </w:rPr>
              <w:t>jo</w:t>
            </w:r>
            <w:proofErr w:type="spellEnd"/>
            <w:r w:rsidRPr="002F5EF6">
              <w:rPr>
                <w:rFonts w:cs="Calibri"/>
                <w:lang w:val="en-GB"/>
              </w:rPr>
              <w:t xml:space="preserve"> </w:t>
            </w:r>
            <w:proofErr w:type="spellStart"/>
            <w:r w:rsidRPr="002F5EF6">
              <w:rPr>
                <w:rFonts w:cs="Calibri"/>
                <w:lang w:val="en-GB"/>
              </w:rPr>
              <w:t>ter</w:t>
            </w:r>
            <w:proofErr w:type="spellEnd"/>
            <w:r w:rsidRPr="002F5EF6">
              <w:rPr>
                <w:rFonts w:cs="Calibri"/>
                <w:lang w:val="en-GB"/>
              </w:rPr>
              <w:t xml:space="preserve"> </w:t>
            </w:r>
            <w:proofErr w:type="spellStart"/>
            <w:r w:rsidRPr="002F5EF6">
              <w:rPr>
                <w:rFonts w:cs="Calibri"/>
                <w:lang w:val="en-GB"/>
              </w:rPr>
              <w:t>uporablja</w:t>
            </w:r>
            <w:r w:rsidR="000027CC" w:rsidRPr="002F5EF6">
              <w:rPr>
                <w:rFonts w:cs="Calibri"/>
                <w:lang w:val="en-GB"/>
              </w:rPr>
              <w:t>jo</w:t>
            </w:r>
            <w:proofErr w:type="spellEnd"/>
            <w:r w:rsidRPr="002F5EF6">
              <w:rPr>
                <w:rFonts w:cs="Calibri"/>
                <w:lang w:val="en-GB"/>
              </w:rPr>
              <w:t xml:space="preserve"> </w:t>
            </w:r>
            <w:proofErr w:type="spellStart"/>
            <w:r w:rsidRPr="002F5EF6">
              <w:rPr>
                <w:rFonts w:cs="Calibri"/>
                <w:lang w:val="en-GB"/>
              </w:rPr>
              <w:t>taksonomije</w:t>
            </w:r>
            <w:proofErr w:type="spellEnd"/>
            <w:r w:rsidRPr="002F5EF6">
              <w:rPr>
                <w:rFonts w:cs="Calibri"/>
                <w:lang w:val="en-GB"/>
              </w:rPr>
              <w:t xml:space="preserve"> </w:t>
            </w:r>
            <w:proofErr w:type="spellStart"/>
            <w:r w:rsidRPr="002F5EF6">
              <w:rPr>
                <w:rFonts w:cs="Calibri"/>
                <w:lang w:val="en-GB"/>
              </w:rPr>
              <w:t>pri</w:t>
            </w:r>
            <w:proofErr w:type="spellEnd"/>
            <w:r w:rsidRPr="002F5EF6">
              <w:rPr>
                <w:rFonts w:cs="Calibri"/>
                <w:lang w:val="en-GB"/>
              </w:rPr>
              <w:t xml:space="preserve"> </w:t>
            </w:r>
            <w:proofErr w:type="spellStart"/>
            <w:r w:rsidRPr="002F5EF6">
              <w:rPr>
                <w:rFonts w:cs="Calibri"/>
                <w:lang w:val="en-GB"/>
              </w:rPr>
              <w:t>sestavi</w:t>
            </w:r>
            <w:proofErr w:type="spellEnd"/>
            <w:r w:rsidRPr="002F5EF6">
              <w:rPr>
                <w:rFonts w:cs="Calibri"/>
                <w:lang w:val="en-GB"/>
              </w:rPr>
              <w:t xml:space="preserve"> </w:t>
            </w:r>
            <w:proofErr w:type="spellStart"/>
            <w:r w:rsidRPr="002F5EF6">
              <w:rPr>
                <w:rFonts w:cs="Calibri"/>
                <w:lang w:val="en-GB"/>
              </w:rPr>
              <w:t>preizkusov</w:t>
            </w:r>
            <w:proofErr w:type="spellEnd"/>
            <w:r w:rsidRPr="002F5EF6">
              <w:rPr>
                <w:rFonts w:cs="Calibri"/>
                <w:lang w:val="en-GB"/>
              </w:rPr>
              <w:t xml:space="preserve"> </w:t>
            </w:r>
            <w:proofErr w:type="spellStart"/>
            <w:r w:rsidRPr="002F5EF6">
              <w:rPr>
                <w:rFonts w:cs="Calibri"/>
                <w:lang w:val="en-GB"/>
              </w:rPr>
              <w:t>znanj</w:t>
            </w:r>
            <w:proofErr w:type="spellEnd"/>
            <w:r w:rsidRPr="002F5EF6">
              <w:rPr>
                <w:rFonts w:cs="Calibri"/>
                <w:lang w:val="en-GB"/>
              </w:rPr>
              <w:t xml:space="preserve"> </w:t>
            </w:r>
            <w:proofErr w:type="spellStart"/>
            <w:r w:rsidRPr="002F5EF6">
              <w:rPr>
                <w:rFonts w:cs="Calibri"/>
                <w:lang w:val="en-GB"/>
              </w:rPr>
              <w:t>iz</w:t>
            </w:r>
            <w:proofErr w:type="spellEnd"/>
            <w:r w:rsidRPr="002F5EF6">
              <w:rPr>
                <w:rFonts w:cs="Calibri"/>
                <w:lang w:val="en-GB"/>
              </w:rPr>
              <w:t xml:space="preserve"> </w:t>
            </w:r>
            <w:proofErr w:type="spellStart"/>
            <w:r w:rsidRPr="002F5EF6">
              <w:rPr>
                <w:rFonts w:cs="Calibri"/>
                <w:lang w:val="en-GB"/>
              </w:rPr>
              <w:t>matematike</w:t>
            </w:r>
            <w:proofErr w:type="spellEnd"/>
            <w:r w:rsidRPr="002F5EF6">
              <w:rPr>
                <w:rFonts w:cs="Calibri"/>
                <w:lang w:val="en-GB"/>
              </w:rPr>
              <w:t>;</w:t>
            </w:r>
          </w:p>
          <w:p w14:paraId="044AB2B8" w14:textId="5A3920E2" w:rsidR="009C1A68" w:rsidRPr="002F5EF6" w:rsidRDefault="009C1A68" w:rsidP="009C1A68">
            <w:pPr>
              <w:numPr>
                <w:ilvl w:val="0"/>
                <w:numId w:val="2"/>
              </w:numPr>
              <w:spacing w:line="276" w:lineRule="auto"/>
              <w:jc w:val="left"/>
              <w:rPr>
                <w:rFonts w:cs="Calibri"/>
                <w:lang w:val="en-GB"/>
              </w:rPr>
            </w:pPr>
            <w:r w:rsidRPr="002F5EF6">
              <w:rPr>
                <w:rFonts w:cs="Calibri"/>
              </w:rPr>
              <w:t>pozna</w:t>
            </w:r>
            <w:r w:rsidR="000027CC" w:rsidRPr="002F5EF6">
              <w:rPr>
                <w:rFonts w:cs="Calibri"/>
              </w:rPr>
              <w:t>jo</w:t>
            </w:r>
            <w:r w:rsidRPr="002F5EF6">
              <w:rPr>
                <w:rFonts w:cs="Calibri"/>
              </w:rPr>
              <w:t xml:space="preserve"> </w:t>
            </w:r>
            <w:r w:rsidRPr="002F5EF6">
              <w:rPr>
                <w:rFonts w:cs="Calibri"/>
                <w:bCs/>
              </w:rPr>
              <w:t xml:space="preserve">značilnosti in vlogo  matematičnega jezika  pri učenju in poučevanju matematike (matematična terminologija,  simbolni jezik matematike,  kompleksnost matematičnega jezika idr.) ter </w:t>
            </w:r>
            <w:r w:rsidRPr="002F5EF6">
              <w:rPr>
                <w:rFonts w:cs="Calibri"/>
              </w:rPr>
              <w:t>ustrezno  oblikuje</w:t>
            </w:r>
            <w:r w:rsidR="000027CC" w:rsidRPr="002F5EF6">
              <w:rPr>
                <w:rFonts w:cs="Calibri"/>
              </w:rPr>
              <w:t>jo</w:t>
            </w:r>
            <w:r w:rsidRPr="002F5EF6">
              <w:rPr>
                <w:rFonts w:cs="Calibri"/>
              </w:rPr>
              <w:t xml:space="preserve"> (besedilne) naloge za preverjanje in ocenjevanje znanja;</w:t>
            </w:r>
          </w:p>
          <w:p w14:paraId="40B6F81D" w14:textId="0596C295" w:rsidR="009C1A68" w:rsidRPr="002F5EF6" w:rsidRDefault="009C1A68" w:rsidP="009C1A68">
            <w:pPr>
              <w:numPr>
                <w:ilvl w:val="0"/>
                <w:numId w:val="2"/>
              </w:numPr>
              <w:spacing w:line="276" w:lineRule="auto"/>
              <w:jc w:val="left"/>
              <w:rPr>
                <w:rFonts w:cs="Calibri"/>
                <w:lang w:val="en-GB"/>
              </w:rPr>
            </w:pPr>
            <w:proofErr w:type="spellStart"/>
            <w:proofErr w:type="gramStart"/>
            <w:r w:rsidRPr="002F5EF6">
              <w:rPr>
                <w:rFonts w:cs="Calibri"/>
                <w:lang w:val="en-GB"/>
              </w:rPr>
              <w:t>oblikuje</w:t>
            </w:r>
            <w:r w:rsidR="000027CC" w:rsidRPr="002F5EF6">
              <w:rPr>
                <w:rFonts w:cs="Calibri"/>
                <w:lang w:val="en-GB"/>
              </w:rPr>
              <w:t>jo</w:t>
            </w:r>
            <w:proofErr w:type="spellEnd"/>
            <w:proofErr w:type="gramEnd"/>
            <w:r w:rsidRPr="002F5EF6">
              <w:rPr>
                <w:rFonts w:cs="Calibri"/>
                <w:lang w:val="en-GB"/>
              </w:rPr>
              <w:t xml:space="preserve"> </w:t>
            </w:r>
            <w:proofErr w:type="spellStart"/>
            <w:r w:rsidRPr="002F5EF6">
              <w:rPr>
                <w:rFonts w:cs="Calibri"/>
                <w:lang w:val="en-GB"/>
              </w:rPr>
              <w:t>mrežni</w:t>
            </w:r>
            <w:proofErr w:type="spellEnd"/>
            <w:r w:rsidRPr="002F5EF6">
              <w:rPr>
                <w:rFonts w:cs="Calibri"/>
                <w:lang w:val="en-GB"/>
              </w:rPr>
              <w:t xml:space="preserve"> diagram </w:t>
            </w:r>
            <w:proofErr w:type="spellStart"/>
            <w:r w:rsidRPr="002F5EF6">
              <w:rPr>
                <w:rFonts w:cs="Calibri"/>
                <w:lang w:val="en-GB"/>
              </w:rPr>
              <w:t>ter</w:t>
            </w:r>
            <w:proofErr w:type="spellEnd"/>
            <w:r w:rsidRPr="002F5EF6">
              <w:rPr>
                <w:rFonts w:cs="Calibri"/>
                <w:lang w:val="en-GB"/>
              </w:rPr>
              <w:t xml:space="preserve"> </w:t>
            </w:r>
            <w:proofErr w:type="spellStart"/>
            <w:r w:rsidRPr="002F5EF6">
              <w:rPr>
                <w:rFonts w:cs="Calibri"/>
                <w:lang w:val="en-GB"/>
              </w:rPr>
              <w:t>sestavi</w:t>
            </w:r>
            <w:r w:rsidR="000027CC" w:rsidRPr="002F5EF6">
              <w:rPr>
                <w:rFonts w:cs="Calibri"/>
                <w:lang w:val="en-GB"/>
              </w:rPr>
              <w:t>jo</w:t>
            </w:r>
            <w:proofErr w:type="spellEnd"/>
            <w:r w:rsidR="00146CF2" w:rsidRPr="002F5EF6">
              <w:rPr>
                <w:rFonts w:cs="Calibri"/>
                <w:lang w:val="en-GB"/>
              </w:rPr>
              <w:t xml:space="preserve"> </w:t>
            </w:r>
            <w:proofErr w:type="spellStart"/>
            <w:r w:rsidR="00146CF2" w:rsidRPr="002F5EF6">
              <w:rPr>
                <w:rFonts w:cs="Calibri"/>
                <w:lang w:val="en-GB"/>
              </w:rPr>
              <w:t>pisni</w:t>
            </w:r>
            <w:proofErr w:type="spellEnd"/>
            <w:r w:rsidR="00146CF2" w:rsidRPr="002F5EF6">
              <w:rPr>
                <w:rFonts w:cs="Calibri"/>
                <w:lang w:val="en-GB"/>
              </w:rPr>
              <w:t xml:space="preserve"> </w:t>
            </w:r>
            <w:proofErr w:type="spellStart"/>
            <w:r w:rsidR="00146CF2" w:rsidRPr="002F5EF6">
              <w:rPr>
                <w:rFonts w:cs="Calibri"/>
                <w:lang w:val="en-GB"/>
              </w:rPr>
              <w:t>preizkus</w:t>
            </w:r>
            <w:proofErr w:type="spellEnd"/>
            <w:r w:rsidR="00146CF2" w:rsidRPr="002F5EF6">
              <w:rPr>
                <w:rFonts w:cs="Calibri"/>
                <w:lang w:val="en-GB"/>
              </w:rPr>
              <w:t xml:space="preserve"> </w:t>
            </w:r>
            <w:proofErr w:type="spellStart"/>
            <w:r w:rsidR="00146CF2" w:rsidRPr="002F5EF6">
              <w:rPr>
                <w:rFonts w:cs="Calibri"/>
                <w:lang w:val="en-GB"/>
              </w:rPr>
              <w:t>znanja</w:t>
            </w:r>
            <w:proofErr w:type="spellEnd"/>
            <w:r w:rsidR="00146CF2" w:rsidRPr="002F5EF6">
              <w:rPr>
                <w:rFonts w:cs="Calibri"/>
                <w:lang w:val="en-GB"/>
              </w:rPr>
              <w:t>.</w:t>
            </w:r>
          </w:p>
          <w:p w14:paraId="03B38BCD" w14:textId="77777777" w:rsidR="00146CF2" w:rsidRPr="002F5EF6" w:rsidRDefault="00146CF2" w:rsidP="00146CF2">
            <w:pPr>
              <w:spacing w:line="276" w:lineRule="auto"/>
              <w:ind w:left="720"/>
              <w:jc w:val="left"/>
              <w:rPr>
                <w:rFonts w:cs="Calibri"/>
                <w:lang w:val="en-GB"/>
              </w:rPr>
            </w:pPr>
          </w:p>
          <w:p w14:paraId="296FE624" w14:textId="74776631" w:rsidR="0050139C" w:rsidRPr="002F5EF6" w:rsidRDefault="0050139C" w:rsidP="0050139C">
            <w:pPr>
              <w:spacing w:line="264" w:lineRule="auto"/>
              <w:rPr>
                <w:rFonts w:cs="Calibri"/>
                <w:u w:val="single"/>
              </w:rPr>
            </w:pPr>
            <w:r w:rsidRPr="002F5EF6">
              <w:rPr>
                <w:rFonts w:cs="Calibri"/>
                <w:u w:val="single"/>
              </w:rPr>
              <w:t>Splošne kompetence:</w:t>
            </w:r>
          </w:p>
          <w:p w14:paraId="44DCCA85" w14:textId="43E2CD9F" w:rsidR="0050139C" w:rsidRPr="002F5EF6" w:rsidRDefault="0050139C" w:rsidP="00146CF2">
            <w:pPr>
              <w:numPr>
                <w:ilvl w:val="0"/>
                <w:numId w:val="14"/>
              </w:numPr>
              <w:spacing w:line="264" w:lineRule="auto"/>
              <w:jc w:val="left"/>
              <w:rPr>
                <w:rFonts w:cs="Calibri"/>
              </w:rPr>
            </w:pPr>
            <w:r w:rsidRPr="002F5EF6">
              <w:rPr>
                <w:rFonts w:cs="Calibri"/>
              </w:rPr>
              <w:t>zmožnost samostojnega pridobivanja novega znanja in raziskovanja pedagoških pojavov;</w:t>
            </w:r>
          </w:p>
          <w:p w14:paraId="71E9ECC1" w14:textId="77777777" w:rsidR="0050139C" w:rsidRPr="002F5EF6" w:rsidRDefault="0050139C" w:rsidP="00146CF2">
            <w:pPr>
              <w:numPr>
                <w:ilvl w:val="0"/>
                <w:numId w:val="14"/>
              </w:numPr>
              <w:spacing w:line="264" w:lineRule="auto"/>
              <w:jc w:val="left"/>
              <w:rPr>
                <w:rFonts w:cs="Calibri"/>
              </w:rPr>
            </w:pPr>
            <w:r w:rsidRPr="002F5EF6">
              <w:rPr>
                <w:rFonts w:cs="Calibri"/>
              </w:rPr>
              <w:t>zmožnost sodelovanja ter zmožnost vodenja in usmerjanja timskega in samostojnega dela;</w:t>
            </w:r>
          </w:p>
          <w:p w14:paraId="5B389A2F" w14:textId="1A06E5C4" w:rsidR="0050139C" w:rsidRPr="002F5EF6" w:rsidRDefault="0050139C" w:rsidP="00146CF2">
            <w:pPr>
              <w:numPr>
                <w:ilvl w:val="0"/>
                <w:numId w:val="14"/>
              </w:numPr>
              <w:spacing w:line="264" w:lineRule="auto"/>
              <w:jc w:val="left"/>
              <w:rPr>
                <w:rFonts w:cs="Calibri"/>
              </w:rPr>
            </w:pPr>
            <w:r w:rsidRPr="002F5EF6">
              <w:rPr>
                <w:rFonts w:cs="Calibri"/>
              </w:rPr>
              <w:t>zmožnost kritične rabe digitalnih tehnologij za komuniciranje, sodelovanje in profesionalni razvoj</w:t>
            </w:r>
            <w:r w:rsidR="00146CF2" w:rsidRPr="002F5EF6">
              <w:rPr>
                <w:rFonts w:cs="Calibri"/>
              </w:rPr>
              <w:t>.</w:t>
            </w:r>
          </w:p>
          <w:p w14:paraId="357E5402" w14:textId="77777777" w:rsidR="0050139C" w:rsidRPr="002F5EF6" w:rsidRDefault="0050139C" w:rsidP="00146CF2">
            <w:pPr>
              <w:spacing w:line="276" w:lineRule="auto"/>
              <w:jc w:val="left"/>
              <w:rPr>
                <w:rFonts w:cs="Calibri"/>
              </w:rPr>
            </w:pPr>
          </w:p>
          <w:p w14:paraId="570E5ABF" w14:textId="77777777" w:rsidR="0050139C" w:rsidRPr="002F5EF6" w:rsidRDefault="0050139C" w:rsidP="0050139C">
            <w:pPr>
              <w:spacing w:line="264" w:lineRule="auto"/>
              <w:rPr>
                <w:rFonts w:cs="Calibri"/>
                <w:u w:val="single"/>
              </w:rPr>
            </w:pPr>
            <w:proofErr w:type="spellStart"/>
            <w:r w:rsidRPr="002F5EF6">
              <w:rPr>
                <w:rFonts w:cs="Calibri"/>
                <w:u w:val="single"/>
              </w:rPr>
              <w:t>Predmetnospecifične</w:t>
            </w:r>
            <w:proofErr w:type="spellEnd"/>
            <w:r w:rsidRPr="002F5EF6">
              <w:rPr>
                <w:rFonts w:cs="Calibri"/>
                <w:u w:val="single"/>
              </w:rPr>
              <w:t xml:space="preserve"> kompetence:</w:t>
            </w:r>
          </w:p>
          <w:p w14:paraId="5CBC3018" w14:textId="77777777" w:rsidR="0050139C" w:rsidRPr="002F5EF6" w:rsidRDefault="0050139C" w:rsidP="00146CF2">
            <w:pPr>
              <w:pStyle w:val="Odstavekseznama"/>
              <w:numPr>
                <w:ilvl w:val="0"/>
                <w:numId w:val="18"/>
              </w:numPr>
              <w:spacing w:line="264" w:lineRule="auto"/>
              <w:jc w:val="left"/>
              <w:rPr>
                <w:rFonts w:cs="Calibri"/>
              </w:rPr>
            </w:pPr>
            <w:r w:rsidRPr="002F5EF6">
              <w:rPr>
                <w:rFonts w:cs="Calibri"/>
              </w:rPr>
              <w:t>kritično razmišljanje in razreševanje problemov;</w:t>
            </w:r>
          </w:p>
          <w:p w14:paraId="73A3324E" w14:textId="1DBFB11B" w:rsidR="0050139C" w:rsidRPr="002F5EF6" w:rsidRDefault="0050139C" w:rsidP="00146CF2">
            <w:pPr>
              <w:pStyle w:val="Odstavekseznama"/>
              <w:numPr>
                <w:ilvl w:val="0"/>
                <w:numId w:val="18"/>
              </w:numPr>
              <w:spacing w:line="264" w:lineRule="auto"/>
              <w:jc w:val="left"/>
              <w:rPr>
                <w:rFonts w:cs="Calibri"/>
              </w:rPr>
            </w:pPr>
            <w:r w:rsidRPr="002F5EF6">
              <w:rPr>
                <w:rFonts w:cs="Calibri"/>
              </w:rPr>
              <w:t xml:space="preserve">razumevanje pričakovanega znanja matematike glede na stopnjo razvoja učenca; </w:t>
            </w:r>
          </w:p>
          <w:p w14:paraId="56CDC0E9" w14:textId="34E7AAEC" w:rsidR="0050139C" w:rsidRPr="002F5EF6" w:rsidRDefault="0050139C" w:rsidP="00146CF2">
            <w:pPr>
              <w:numPr>
                <w:ilvl w:val="0"/>
                <w:numId w:val="18"/>
              </w:numPr>
              <w:spacing w:line="264" w:lineRule="auto"/>
              <w:jc w:val="left"/>
              <w:rPr>
                <w:rFonts w:cs="Calibri"/>
              </w:rPr>
            </w:pPr>
            <w:r w:rsidRPr="002F5EF6">
              <w:rPr>
                <w:rFonts w:cs="Calibri"/>
              </w:rPr>
              <w:t>preverjanje znanja matematike na ustreznem nivoju;</w:t>
            </w:r>
          </w:p>
          <w:p w14:paraId="46593E03" w14:textId="0B6F28DC" w:rsidR="0050139C" w:rsidRPr="002F5EF6" w:rsidRDefault="0050139C" w:rsidP="00146CF2">
            <w:pPr>
              <w:spacing w:line="276" w:lineRule="auto"/>
              <w:jc w:val="left"/>
              <w:rPr>
                <w:rFonts w:cs="Calibri"/>
                <w:lang w:val="it-IT"/>
              </w:rPr>
            </w:pPr>
          </w:p>
        </w:tc>
        <w:tc>
          <w:tcPr>
            <w:tcW w:w="152" w:type="dxa"/>
            <w:gridSpan w:val="2"/>
            <w:tcBorders>
              <w:top w:val="nil"/>
              <w:left w:val="single" w:sz="4" w:space="0" w:color="auto"/>
              <w:bottom w:val="nil"/>
              <w:right w:val="single" w:sz="4" w:space="0" w:color="auto"/>
            </w:tcBorders>
          </w:tcPr>
          <w:p w14:paraId="68ACCBE2" w14:textId="77777777" w:rsidR="009C1A68" w:rsidRPr="002F5EF6" w:rsidRDefault="009C1A68" w:rsidP="00B84790">
            <w:pPr>
              <w:spacing w:line="276" w:lineRule="auto"/>
              <w:jc w:val="left"/>
              <w:rPr>
                <w:rFonts w:cs="Calibri"/>
                <w:b/>
                <w:lang w:val="it-IT"/>
              </w:rPr>
            </w:pPr>
          </w:p>
        </w:tc>
        <w:tc>
          <w:tcPr>
            <w:tcW w:w="4821" w:type="dxa"/>
            <w:gridSpan w:val="2"/>
            <w:tcBorders>
              <w:top w:val="single" w:sz="4" w:space="0" w:color="auto"/>
              <w:left w:val="single" w:sz="4" w:space="0" w:color="auto"/>
              <w:bottom w:val="single" w:sz="4" w:space="0" w:color="auto"/>
              <w:right w:val="single" w:sz="4" w:space="0" w:color="auto"/>
            </w:tcBorders>
          </w:tcPr>
          <w:p w14:paraId="4816924A" w14:textId="77777777" w:rsidR="009C1A68" w:rsidRPr="002F5EF6" w:rsidRDefault="009C1A68" w:rsidP="00B84790">
            <w:pPr>
              <w:spacing w:line="276" w:lineRule="auto"/>
              <w:jc w:val="left"/>
              <w:rPr>
                <w:rFonts w:cs="Calibri"/>
                <w:lang w:val="en-GB"/>
              </w:rPr>
            </w:pPr>
            <w:r w:rsidRPr="002F5EF6">
              <w:rPr>
                <w:rFonts w:cs="Calibri"/>
                <w:lang w:val="en-GB"/>
              </w:rPr>
              <w:t>Students:</w:t>
            </w:r>
          </w:p>
          <w:p w14:paraId="24F6FE05" w14:textId="77777777" w:rsidR="009C1A68" w:rsidRPr="002F5EF6" w:rsidRDefault="009C1A68" w:rsidP="009C1A68">
            <w:pPr>
              <w:numPr>
                <w:ilvl w:val="0"/>
                <w:numId w:val="3"/>
              </w:numPr>
              <w:spacing w:line="276" w:lineRule="auto"/>
              <w:jc w:val="left"/>
              <w:rPr>
                <w:rFonts w:cs="Calibri"/>
                <w:lang w:val="en-GB"/>
              </w:rPr>
            </w:pPr>
            <w:r w:rsidRPr="002F5EF6">
              <w:rPr>
                <w:rFonts w:cs="Calibri"/>
                <w:lang w:val="en-GB"/>
              </w:rPr>
              <w:t>know and understand the importance of the assessment of mathematical knowledge during instruction;</w:t>
            </w:r>
          </w:p>
          <w:p w14:paraId="327BD731" w14:textId="77777777" w:rsidR="009C1A68" w:rsidRPr="002F5EF6" w:rsidRDefault="009C1A68" w:rsidP="009C1A68">
            <w:pPr>
              <w:numPr>
                <w:ilvl w:val="0"/>
                <w:numId w:val="3"/>
              </w:numPr>
              <w:spacing w:line="276" w:lineRule="auto"/>
              <w:jc w:val="left"/>
              <w:rPr>
                <w:rFonts w:cs="Calibri"/>
                <w:lang w:val="en-GB"/>
              </w:rPr>
            </w:pPr>
            <w:r w:rsidRPr="002F5EF6">
              <w:rPr>
                <w:rFonts w:cs="Calibri"/>
                <w:lang w:val="en-GB"/>
              </w:rPr>
              <w:t>know and differentiate between diagnostic, formative and summative testing of knowledge;</w:t>
            </w:r>
          </w:p>
          <w:p w14:paraId="53FB3051" w14:textId="77777777" w:rsidR="009C1A68" w:rsidRPr="002F5EF6" w:rsidRDefault="009C1A68" w:rsidP="009C1A68">
            <w:pPr>
              <w:numPr>
                <w:ilvl w:val="0"/>
                <w:numId w:val="3"/>
              </w:numPr>
              <w:spacing w:line="276" w:lineRule="auto"/>
              <w:jc w:val="left"/>
              <w:rPr>
                <w:rFonts w:cs="Calibri"/>
                <w:lang w:val="en-GB"/>
              </w:rPr>
            </w:pPr>
            <w:r w:rsidRPr="002F5EF6">
              <w:rPr>
                <w:rFonts w:cs="Calibri"/>
                <w:lang w:val="en-GB"/>
              </w:rPr>
              <w:t>select adequate forms of testing and assessment of knowledge in reference to developmental level of pupils, learning contents, learning objectives;</w:t>
            </w:r>
          </w:p>
          <w:p w14:paraId="5C1C72F8" w14:textId="77777777" w:rsidR="009C1A68" w:rsidRPr="002F5EF6" w:rsidRDefault="009C1A68" w:rsidP="009C1A68">
            <w:pPr>
              <w:numPr>
                <w:ilvl w:val="0"/>
                <w:numId w:val="3"/>
              </w:numPr>
              <w:spacing w:line="276" w:lineRule="auto"/>
              <w:jc w:val="left"/>
              <w:rPr>
                <w:rFonts w:cs="Calibri"/>
                <w:lang w:val="en-GB"/>
              </w:rPr>
            </w:pPr>
            <w:r w:rsidRPr="002F5EF6">
              <w:rPr>
                <w:rFonts w:cs="Calibri"/>
                <w:lang w:val="en-GB"/>
              </w:rPr>
              <w:t>know, adequately select and apply taxonomies in the composition of knowledge  assessment;</w:t>
            </w:r>
          </w:p>
          <w:p w14:paraId="4A736E28" w14:textId="3227F378" w:rsidR="009C1A68" w:rsidRPr="002F5EF6" w:rsidRDefault="009C1A68" w:rsidP="009C1A68">
            <w:pPr>
              <w:numPr>
                <w:ilvl w:val="0"/>
                <w:numId w:val="3"/>
              </w:numPr>
              <w:spacing w:line="276" w:lineRule="auto"/>
              <w:jc w:val="left"/>
              <w:rPr>
                <w:rFonts w:cs="Calibri"/>
                <w:lang w:val="en-GB"/>
              </w:rPr>
            </w:pPr>
            <w:proofErr w:type="gramStart"/>
            <w:r w:rsidRPr="002F5EF6">
              <w:rPr>
                <w:rFonts w:cs="Calibri"/>
                <w:lang w:val="en-GB"/>
              </w:rPr>
              <w:t>by</w:t>
            </w:r>
            <w:proofErr w:type="gramEnd"/>
            <w:r w:rsidRPr="002F5EF6">
              <w:rPr>
                <w:rFonts w:cs="Calibri"/>
                <w:lang w:val="en-GB"/>
              </w:rPr>
              <w:t xml:space="preserve"> using network diagram they compose </w:t>
            </w:r>
            <w:r w:rsidR="00146CF2" w:rsidRPr="002F5EF6">
              <w:rPr>
                <w:rFonts w:cs="Calibri"/>
                <w:lang w:val="en-GB"/>
              </w:rPr>
              <w:t>written assessment of knowledge.</w:t>
            </w:r>
          </w:p>
          <w:p w14:paraId="036AAF4C" w14:textId="77777777" w:rsidR="00146CF2" w:rsidRPr="002F5EF6" w:rsidRDefault="00146CF2" w:rsidP="00146CF2">
            <w:pPr>
              <w:spacing w:line="276" w:lineRule="auto"/>
              <w:ind w:left="720"/>
              <w:jc w:val="left"/>
              <w:rPr>
                <w:rFonts w:cs="Calibri"/>
                <w:lang w:val="en-GB"/>
              </w:rPr>
            </w:pPr>
          </w:p>
          <w:p w14:paraId="000523CF" w14:textId="0BEFE814" w:rsidR="0050139C" w:rsidRPr="002F5EF6" w:rsidRDefault="0050139C" w:rsidP="0050139C">
            <w:pPr>
              <w:spacing w:line="264" w:lineRule="auto"/>
              <w:rPr>
                <w:rFonts w:cs="Calibri"/>
              </w:rPr>
            </w:pPr>
            <w:r w:rsidRPr="002F5EF6">
              <w:rPr>
                <w:rFonts w:cs="Calibri"/>
                <w:u w:val="single"/>
              </w:rPr>
              <w:t>General competences</w:t>
            </w:r>
            <w:r w:rsidRPr="002F5EF6">
              <w:rPr>
                <w:rFonts w:cs="Calibri"/>
              </w:rPr>
              <w:t>:</w:t>
            </w:r>
          </w:p>
          <w:p w14:paraId="603B7C69" w14:textId="6EF720D4" w:rsidR="0050139C" w:rsidRPr="002F5EF6" w:rsidRDefault="0050139C" w:rsidP="00146CF2">
            <w:pPr>
              <w:numPr>
                <w:ilvl w:val="0"/>
                <w:numId w:val="15"/>
              </w:numPr>
              <w:spacing w:line="264" w:lineRule="auto"/>
              <w:jc w:val="left"/>
              <w:rPr>
                <w:rFonts w:cs="Calibri"/>
              </w:rPr>
            </w:pPr>
            <w:r w:rsidRPr="002F5EF6">
              <w:rPr>
                <w:rFonts w:cs="Calibri"/>
              </w:rPr>
              <w:t xml:space="preserve">The competence </w:t>
            </w:r>
            <w:proofErr w:type="spellStart"/>
            <w:r w:rsidRPr="002F5EF6">
              <w:rPr>
                <w:rFonts w:cs="Calibri"/>
              </w:rPr>
              <w:t>of</w:t>
            </w:r>
            <w:proofErr w:type="spellEnd"/>
            <w:r w:rsidRPr="002F5EF6">
              <w:rPr>
                <w:rFonts w:cs="Calibri"/>
              </w:rPr>
              <w:t xml:space="preserve"> </w:t>
            </w:r>
            <w:proofErr w:type="spellStart"/>
            <w:r w:rsidRPr="002F5EF6">
              <w:rPr>
                <w:rFonts w:cs="Calibri"/>
              </w:rPr>
              <w:t>independent</w:t>
            </w:r>
            <w:proofErr w:type="spellEnd"/>
            <w:r w:rsidRPr="002F5EF6">
              <w:rPr>
                <w:rFonts w:cs="Calibri"/>
              </w:rPr>
              <w:t xml:space="preserve"> </w:t>
            </w:r>
            <w:proofErr w:type="spellStart"/>
            <w:r w:rsidRPr="002F5EF6">
              <w:rPr>
                <w:rFonts w:cs="Calibri"/>
              </w:rPr>
              <w:t>acquisition</w:t>
            </w:r>
            <w:proofErr w:type="spellEnd"/>
            <w:r w:rsidRPr="002F5EF6">
              <w:rPr>
                <w:rFonts w:cs="Calibri"/>
              </w:rPr>
              <w:t xml:space="preserve"> </w:t>
            </w:r>
            <w:proofErr w:type="spellStart"/>
            <w:r w:rsidRPr="002F5EF6">
              <w:rPr>
                <w:rFonts w:cs="Calibri"/>
              </w:rPr>
              <w:t>of</w:t>
            </w:r>
            <w:proofErr w:type="spellEnd"/>
            <w:r w:rsidRPr="002F5EF6">
              <w:rPr>
                <w:rFonts w:cs="Calibri"/>
              </w:rPr>
              <w:t xml:space="preserve"> </w:t>
            </w:r>
            <w:proofErr w:type="spellStart"/>
            <w:r w:rsidRPr="002F5EF6">
              <w:rPr>
                <w:rFonts w:cs="Calibri"/>
              </w:rPr>
              <w:t>new</w:t>
            </w:r>
            <w:proofErr w:type="spellEnd"/>
            <w:r w:rsidRPr="002F5EF6">
              <w:rPr>
                <w:rFonts w:cs="Calibri"/>
              </w:rPr>
              <w:t xml:space="preserve"> </w:t>
            </w:r>
            <w:proofErr w:type="spellStart"/>
            <w:r w:rsidRPr="002F5EF6">
              <w:rPr>
                <w:rFonts w:cs="Calibri"/>
              </w:rPr>
              <w:t>knowledge</w:t>
            </w:r>
            <w:proofErr w:type="spellEnd"/>
            <w:r w:rsidRPr="002F5EF6">
              <w:rPr>
                <w:rFonts w:cs="Calibri"/>
              </w:rPr>
              <w:t xml:space="preserve"> </w:t>
            </w:r>
            <w:proofErr w:type="spellStart"/>
            <w:r w:rsidRPr="002F5EF6">
              <w:rPr>
                <w:rFonts w:cs="Calibri"/>
              </w:rPr>
              <w:t>and</w:t>
            </w:r>
            <w:proofErr w:type="spellEnd"/>
            <w:r w:rsidRPr="002F5EF6">
              <w:rPr>
                <w:rFonts w:cs="Calibri"/>
              </w:rPr>
              <w:t xml:space="preserve"> </w:t>
            </w:r>
            <w:proofErr w:type="spellStart"/>
            <w:r w:rsidRPr="002F5EF6">
              <w:rPr>
                <w:rFonts w:cs="Calibri"/>
              </w:rPr>
              <w:t>of</w:t>
            </w:r>
            <w:proofErr w:type="spellEnd"/>
            <w:r w:rsidRPr="002F5EF6">
              <w:rPr>
                <w:rFonts w:cs="Calibri"/>
              </w:rPr>
              <w:t xml:space="preserve"> </w:t>
            </w:r>
            <w:proofErr w:type="spellStart"/>
            <w:r w:rsidRPr="002F5EF6">
              <w:rPr>
                <w:rFonts w:cs="Calibri"/>
              </w:rPr>
              <w:t>investigating</w:t>
            </w:r>
            <w:proofErr w:type="spellEnd"/>
            <w:r w:rsidRPr="002F5EF6">
              <w:rPr>
                <w:rFonts w:cs="Calibri"/>
              </w:rPr>
              <w:t xml:space="preserve"> </w:t>
            </w:r>
            <w:proofErr w:type="spellStart"/>
            <w:r w:rsidRPr="002F5EF6">
              <w:rPr>
                <w:rFonts w:cs="Calibri"/>
              </w:rPr>
              <w:t>educational</w:t>
            </w:r>
            <w:proofErr w:type="spellEnd"/>
            <w:r w:rsidRPr="002F5EF6">
              <w:rPr>
                <w:rFonts w:cs="Calibri"/>
              </w:rPr>
              <w:t xml:space="preserve"> </w:t>
            </w:r>
            <w:proofErr w:type="spellStart"/>
            <w:r w:rsidRPr="002F5EF6">
              <w:rPr>
                <w:rFonts w:cs="Calibri"/>
              </w:rPr>
              <w:t>phenomena</w:t>
            </w:r>
            <w:proofErr w:type="spellEnd"/>
            <w:r w:rsidRPr="002F5EF6">
              <w:rPr>
                <w:rFonts w:cs="Calibri"/>
              </w:rPr>
              <w:t>;</w:t>
            </w:r>
          </w:p>
          <w:p w14:paraId="33C753FB" w14:textId="7ADDD93A" w:rsidR="0050139C" w:rsidRPr="002F5EF6" w:rsidRDefault="0050139C" w:rsidP="00146CF2">
            <w:pPr>
              <w:numPr>
                <w:ilvl w:val="0"/>
                <w:numId w:val="15"/>
              </w:numPr>
              <w:spacing w:line="264" w:lineRule="auto"/>
              <w:jc w:val="left"/>
              <w:rPr>
                <w:rFonts w:cs="Calibri"/>
              </w:rPr>
            </w:pPr>
            <w:r w:rsidRPr="002F5EF6">
              <w:rPr>
                <w:rFonts w:cs="Calibri"/>
              </w:rPr>
              <w:t xml:space="preserve">The competence </w:t>
            </w:r>
            <w:proofErr w:type="spellStart"/>
            <w:r w:rsidRPr="002F5EF6">
              <w:rPr>
                <w:rFonts w:cs="Calibri"/>
              </w:rPr>
              <w:t>of</w:t>
            </w:r>
            <w:proofErr w:type="spellEnd"/>
            <w:r w:rsidRPr="002F5EF6">
              <w:rPr>
                <w:rFonts w:cs="Calibri"/>
              </w:rPr>
              <w:t xml:space="preserve"> </w:t>
            </w:r>
            <w:proofErr w:type="spellStart"/>
            <w:r w:rsidRPr="002F5EF6">
              <w:rPr>
                <w:rFonts w:cs="Calibri"/>
              </w:rPr>
              <w:t>cooperation</w:t>
            </w:r>
            <w:proofErr w:type="spellEnd"/>
            <w:r w:rsidRPr="002F5EF6">
              <w:rPr>
                <w:rFonts w:cs="Calibri"/>
              </w:rPr>
              <w:t xml:space="preserve"> </w:t>
            </w:r>
            <w:proofErr w:type="spellStart"/>
            <w:r w:rsidRPr="002F5EF6">
              <w:rPr>
                <w:rFonts w:cs="Calibri"/>
              </w:rPr>
              <w:t>and</w:t>
            </w:r>
            <w:proofErr w:type="spellEnd"/>
            <w:r w:rsidRPr="002F5EF6">
              <w:rPr>
                <w:rFonts w:cs="Calibri"/>
              </w:rPr>
              <w:t xml:space="preserve"> </w:t>
            </w:r>
            <w:proofErr w:type="spellStart"/>
            <w:r w:rsidRPr="002F5EF6">
              <w:rPr>
                <w:rFonts w:cs="Calibri"/>
              </w:rPr>
              <w:t>leadership</w:t>
            </w:r>
            <w:proofErr w:type="spellEnd"/>
            <w:r w:rsidRPr="002F5EF6">
              <w:rPr>
                <w:rFonts w:cs="Calibri"/>
              </w:rPr>
              <w:t xml:space="preserve"> competence, </w:t>
            </w:r>
            <w:proofErr w:type="spellStart"/>
            <w:r w:rsidRPr="002F5EF6">
              <w:rPr>
                <w:rFonts w:cs="Calibri"/>
              </w:rPr>
              <w:t>and</w:t>
            </w:r>
            <w:proofErr w:type="spellEnd"/>
            <w:r w:rsidRPr="002F5EF6">
              <w:rPr>
                <w:rFonts w:cs="Calibri"/>
              </w:rPr>
              <w:t xml:space="preserve"> the competence </w:t>
            </w:r>
            <w:proofErr w:type="spellStart"/>
            <w:r w:rsidRPr="002F5EF6">
              <w:rPr>
                <w:rFonts w:cs="Calibri"/>
              </w:rPr>
              <w:t>of</w:t>
            </w:r>
            <w:proofErr w:type="spellEnd"/>
            <w:r w:rsidRPr="002F5EF6">
              <w:rPr>
                <w:rFonts w:cs="Calibri"/>
              </w:rPr>
              <w:t xml:space="preserve"> </w:t>
            </w:r>
            <w:proofErr w:type="spellStart"/>
            <w:r w:rsidRPr="002F5EF6">
              <w:rPr>
                <w:rFonts w:cs="Calibri"/>
              </w:rPr>
              <w:t>guiding</w:t>
            </w:r>
            <w:proofErr w:type="spellEnd"/>
            <w:r w:rsidRPr="002F5EF6">
              <w:rPr>
                <w:rFonts w:cs="Calibri"/>
              </w:rPr>
              <w:t xml:space="preserve"> team </w:t>
            </w:r>
            <w:proofErr w:type="spellStart"/>
            <w:r w:rsidRPr="002F5EF6">
              <w:rPr>
                <w:rFonts w:cs="Calibri"/>
              </w:rPr>
              <w:t>and</w:t>
            </w:r>
            <w:proofErr w:type="spellEnd"/>
            <w:r w:rsidRPr="002F5EF6">
              <w:rPr>
                <w:rFonts w:cs="Calibri"/>
              </w:rPr>
              <w:t xml:space="preserve"> </w:t>
            </w:r>
            <w:proofErr w:type="spellStart"/>
            <w:r w:rsidRPr="002F5EF6">
              <w:rPr>
                <w:rFonts w:cs="Calibri"/>
              </w:rPr>
              <w:t>independent</w:t>
            </w:r>
            <w:proofErr w:type="spellEnd"/>
            <w:r w:rsidRPr="002F5EF6">
              <w:rPr>
                <w:rFonts w:cs="Calibri"/>
              </w:rPr>
              <w:t xml:space="preserve"> work; </w:t>
            </w:r>
          </w:p>
          <w:p w14:paraId="00ED9C87" w14:textId="15A95CE6" w:rsidR="0050139C" w:rsidRPr="002F5EF6" w:rsidRDefault="0050139C" w:rsidP="00146CF2">
            <w:pPr>
              <w:numPr>
                <w:ilvl w:val="0"/>
                <w:numId w:val="15"/>
              </w:numPr>
              <w:spacing w:line="264" w:lineRule="auto"/>
              <w:jc w:val="left"/>
              <w:rPr>
                <w:rFonts w:cs="Calibri"/>
              </w:rPr>
            </w:pPr>
            <w:r w:rsidRPr="002F5EF6">
              <w:rPr>
                <w:rFonts w:cs="Calibri"/>
              </w:rPr>
              <w:t xml:space="preserve">The competence </w:t>
            </w:r>
            <w:proofErr w:type="spellStart"/>
            <w:r w:rsidRPr="002F5EF6">
              <w:rPr>
                <w:rFonts w:cs="Calibri"/>
              </w:rPr>
              <w:t>of</w:t>
            </w:r>
            <w:proofErr w:type="spellEnd"/>
            <w:r w:rsidRPr="002F5EF6">
              <w:rPr>
                <w:rFonts w:cs="Calibri"/>
              </w:rPr>
              <w:t xml:space="preserve"> </w:t>
            </w:r>
            <w:proofErr w:type="spellStart"/>
            <w:r w:rsidRPr="002F5EF6">
              <w:rPr>
                <w:rFonts w:cs="Calibri"/>
              </w:rPr>
              <w:t>critical</w:t>
            </w:r>
            <w:proofErr w:type="spellEnd"/>
            <w:r w:rsidRPr="002F5EF6">
              <w:rPr>
                <w:rFonts w:cs="Calibri"/>
              </w:rPr>
              <w:t xml:space="preserve"> </w:t>
            </w:r>
            <w:proofErr w:type="spellStart"/>
            <w:r w:rsidRPr="002F5EF6">
              <w:rPr>
                <w:rFonts w:cs="Calibri"/>
              </w:rPr>
              <w:t>using</w:t>
            </w:r>
            <w:proofErr w:type="spellEnd"/>
            <w:r w:rsidRPr="002F5EF6">
              <w:rPr>
                <w:rFonts w:cs="Calibri"/>
              </w:rPr>
              <w:t xml:space="preserve"> </w:t>
            </w:r>
            <w:proofErr w:type="spellStart"/>
            <w:r w:rsidRPr="002F5EF6">
              <w:rPr>
                <w:rFonts w:cs="Calibri"/>
              </w:rPr>
              <w:t>digital</w:t>
            </w:r>
            <w:proofErr w:type="spellEnd"/>
            <w:r w:rsidRPr="002F5EF6">
              <w:rPr>
                <w:rFonts w:cs="Calibri"/>
              </w:rPr>
              <w:t xml:space="preserve"> </w:t>
            </w:r>
            <w:proofErr w:type="spellStart"/>
            <w:r w:rsidRPr="002F5EF6">
              <w:rPr>
                <w:rFonts w:cs="Calibri"/>
              </w:rPr>
              <w:t>technologies</w:t>
            </w:r>
            <w:proofErr w:type="spellEnd"/>
            <w:r w:rsidRPr="002F5EF6">
              <w:rPr>
                <w:rFonts w:cs="Calibri"/>
              </w:rPr>
              <w:t xml:space="preserve"> </w:t>
            </w:r>
            <w:proofErr w:type="spellStart"/>
            <w:r w:rsidRPr="002F5EF6">
              <w:rPr>
                <w:rFonts w:cs="Calibri"/>
              </w:rPr>
              <w:t>for</w:t>
            </w:r>
            <w:proofErr w:type="spellEnd"/>
            <w:r w:rsidRPr="002F5EF6">
              <w:rPr>
                <w:rFonts w:cs="Calibri"/>
              </w:rPr>
              <w:t xml:space="preserve"> </w:t>
            </w:r>
            <w:proofErr w:type="spellStart"/>
            <w:r w:rsidRPr="002F5EF6">
              <w:rPr>
                <w:rFonts w:cs="Calibri"/>
              </w:rPr>
              <w:t>communication</w:t>
            </w:r>
            <w:proofErr w:type="spellEnd"/>
            <w:r w:rsidRPr="002F5EF6">
              <w:rPr>
                <w:rFonts w:cs="Calibri"/>
              </w:rPr>
              <w:t xml:space="preserve">, </w:t>
            </w:r>
            <w:proofErr w:type="spellStart"/>
            <w:r w:rsidRPr="002F5EF6">
              <w:rPr>
                <w:rFonts w:cs="Calibri"/>
              </w:rPr>
              <w:t>collaboration</w:t>
            </w:r>
            <w:proofErr w:type="spellEnd"/>
            <w:r w:rsidRPr="002F5EF6">
              <w:rPr>
                <w:rFonts w:cs="Calibri"/>
              </w:rPr>
              <w:t xml:space="preserve"> </w:t>
            </w:r>
            <w:proofErr w:type="spellStart"/>
            <w:r w:rsidRPr="002F5EF6">
              <w:rPr>
                <w:rFonts w:cs="Calibri"/>
              </w:rPr>
              <w:t>and</w:t>
            </w:r>
            <w:proofErr w:type="spellEnd"/>
            <w:r w:rsidRPr="002F5EF6">
              <w:rPr>
                <w:rFonts w:cs="Calibri"/>
              </w:rPr>
              <w:t xml:space="preserve"> </w:t>
            </w:r>
            <w:proofErr w:type="spellStart"/>
            <w:r w:rsidRPr="002F5EF6">
              <w:rPr>
                <w:rFonts w:cs="Calibri"/>
              </w:rPr>
              <w:t>professional</w:t>
            </w:r>
            <w:proofErr w:type="spellEnd"/>
            <w:r w:rsidRPr="002F5EF6">
              <w:rPr>
                <w:rFonts w:cs="Calibri"/>
              </w:rPr>
              <w:t xml:space="preserve"> </w:t>
            </w:r>
            <w:proofErr w:type="spellStart"/>
            <w:r w:rsidRPr="002F5EF6">
              <w:rPr>
                <w:rFonts w:cs="Calibri"/>
              </w:rPr>
              <w:t>development</w:t>
            </w:r>
            <w:proofErr w:type="spellEnd"/>
            <w:r w:rsidRPr="002F5EF6">
              <w:rPr>
                <w:rFonts w:cs="Calibri"/>
              </w:rPr>
              <w:t>.</w:t>
            </w:r>
          </w:p>
          <w:p w14:paraId="1D5DAE5B" w14:textId="77777777" w:rsidR="00146CF2" w:rsidRPr="002F5EF6" w:rsidRDefault="00146CF2" w:rsidP="00146CF2">
            <w:pPr>
              <w:spacing w:line="264" w:lineRule="auto"/>
              <w:ind w:left="720"/>
              <w:jc w:val="left"/>
              <w:rPr>
                <w:rFonts w:cs="Calibri"/>
              </w:rPr>
            </w:pPr>
          </w:p>
          <w:p w14:paraId="369AA070" w14:textId="77777777" w:rsidR="0050139C" w:rsidRPr="002F5EF6" w:rsidRDefault="0050139C" w:rsidP="0050139C">
            <w:pPr>
              <w:spacing w:line="264" w:lineRule="auto"/>
              <w:rPr>
                <w:rFonts w:cs="Calibri"/>
              </w:rPr>
            </w:pPr>
            <w:proofErr w:type="spellStart"/>
            <w:r w:rsidRPr="002F5EF6">
              <w:rPr>
                <w:rFonts w:cs="Calibri"/>
                <w:u w:val="single"/>
              </w:rPr>
              <w:t>Subject</w:t>
            </w:r>
            <w:proofErr w:type="spellEnd"/>
            <w:r w:rsidRPr="002F5EF6">
              <w:rPr>
                <w:rFonts w:cs="Calibri"/>
                <w:u w:val="single"/>
              </w:rPr>
              <w:t xml:space="preserve"> </w:t>
            </w:r>
            <w:proofErr w:type="spellStart"/>
            <w:r w:rsidRPr="002F5EF6">
              <w:rPr>
                <w:rFonts w:cs="Calibri"/>
                <w:u w:val="single"/>
              </w:rPr>
              <w:t>specific</w:t>
            </w:r>
            <w:proofErr w:type="spellEnd"/>
            <w:r w:rsidRPr="002F5EF6">
              <w:rPr>
                <w:rFonts w:cs="Calibri"/>
                <w:u w:val="single"/>
              </w:rPr>
              <w:t xml:space="preserve"> competences</w:t>
            </w:r>
            <w:r w:rsidRPr="002F5EF6">
              <w:rPr>
                <w:rFonts w:cs="Calibri"/>
              </w:rPr>
              <w:t>:</w:t>
            </w:r>
          </w:p>
          <w:p w14:paraId="6509C7C5" w14:textId="77777777" w:rsidR="0050139C" w:rsidRPr="002F5EF6" w:rsidRDefault="0050139C" w:rsidP="00146CF2">
            <w:pPr>
              <w:numPr>
                <w:ilvl w:val="0"/>
                <w:numId w:val="16"/>
              </w:numPr>
              <w:spacing w:line="264" w:lineRule="auto"/>
              <w:jc w:val="left"/>
              <w:rPr>
                <w:rFonts w:cs="Calibri"/>
              </w:rPr>
            </w:pPr>
            <w:proofErr w:type="spellStart"/>
            <w:r w:rsidRPr="002F5EF6">
              <w:rPr>
                <w:rFonts w:cs="Calibri"/>
              </w:rPr>
              <w:t>Critical</w:t>
            </w:r>
            <w:proofErr w:type="spellEnd"/>
            <w:r w:rsidRPr="002F5EF6">
              <w:rPr>
                <w:rFonts w:cs="Calibri"/>
              </w:rPr>
              <w:t xml:space="preserve"> </w:t>
            </w:r>
            <w:proofErr w:type="spellStart"/>
            <w:r w:rsidRPr="002F5EF6">
              <w:rPr>
                <w:rFonts w:cs="Calibri"/>
              </w:rPr>
              <w:t>thinking</w:t>
            </w:r>
            <w:proofErr w:type="spellEnd"/>
            <w:r w:rsidRPr="002F5EF6">
              <w:rPr>
                <w:rFonts w:cs="Calibri"/>
              </w:rPr>
              <w:t xml:space="preserve"> </w:t>
            </w:r>
            <w:proofErr w:type="spellStart"/>
            <w:r w:rsidRPr="002F5EF6">
              <w:rPr>
                <w:rFonts w:cs="Calibri"/>
              </w:rPr>
              <w:t>and</w:t>
            </w:r>
            <w:proofErr w:type="spellEnd"/>
            <w:r w:rsidRPr="002F5EF6">
              <w:rPr>
                <w:rFonts w:cs="Calibri"/>
              </w:rPr>
              <w:t xml:space="preserve"> problem </w:t>
            </w:r>
            <w:proofErr w:type="spellStart"/>
            <w:r w:rsidRPr="002F5EF6">
              <w:rPr>
                <w:rFonts w:cs="Calibri"/>
              </w:rPr>
              <w:t>solving</w:t>
            </w:r>
            <w:proofErr w:type="spellEnd"/>
            <w:r w:rsidRPr="002F5EF6">
              <w:rPr>
                <w:rFonts w:cs="Calibri"/>
              </w:rPr>
              <w:t>;</w:t>
            </w:r>
          </w:p>
          <w:p w14:paraId="6F5CA94E" w14:textId="77777777" w:rsidR="0050139C" w:rsidRPr="002F5EF6" w:rsidRDefault="0050139C" w:rsidP="00146CF2">
            <w:pPr>
              <w:numPr>
                <w:ilvl w:val="0"/>
                <w:numId w:val="16"/>
              </w:numPr>
              <w:spacing w:line="264" w:lineRule="auto"/>
              <w:jc w:val="left"/>
              <w:rPr>
                <w:rFonts w:cs="Calibri"/>
              </w:rPr>
            </w:pPr>
            <w:proofErr w:type="spellStart"/>
            <w:r w:rsidRPr="002F5EF6">
              <w:rPr>
                <w:rFonts w:cs="Calibri"/>
              </w:rPr>
              <w:t>Understanding</w:t>
            </w:r>
            <w:proofErr w:type="spellEnd"/>
            <w:r w:rsidRPr="002F5EF6">
              <w:rPr>
                <w:rFonts w:cs="Calibri"/>
              </w:rPr>
              <w:t xml:space="preserve"> the </w:t>
            </w:r>
            <w:proofErr w:type="spellStart"/>
            <w:r w:rsidRPr="002F5EF6">
              <w:rPr>
                <w:rFonts w:cs="Calibri"/>
              </w:rPr>
              <w:t>expected</w:t>
            </w:r>
            <w:proofErr w:type="spellEnd"/>
            <w:r w:rsidRPr="002F5EF6">
              <w:rPr>
                <w:rFonts w:cs="Calibri"/>
              </w:rPr>
              <w:t xml:space="preserve"> </w:t>
            </w:r>
            <w:proofErr w:type="spellStart"/>
            <w:r w:rsidRPr="002F5EF6">
              <w:rPr>
                <w:rFonts w:cs="Calibri"/>
              </w:rPr>
              <w:t>knowledge</w:t>
            </w:r>
            <w:proofErr w:type="spellEnd"/>
            <w:r w:rsidRPr="002F5EF6">
              <w:rPr>
                <w:rFonts w:cs="Calibri"/>
              </w:rPr>
              <w:t xml:space="preserve"> </w:t>
            </w:r>
            <w:proofErr w:type="spellStart"/>
            <w:r w:rsidRPr="002F5EF6">
              <w:rPr>
                <w:rFonts w:cs="Calibri"/>
              </w:rPr>
              <w:t>of</w:t>
            </w:r>
            <w:proofErr w:type="spellEnd"/>
            <w:r w:rsidRPr="002F5EF6">
              <w:rPr>
                <w:rFonts w:cs="Calibri"/>
              </w:rPr>
              <w:t xml:space="preserve"> </w:t>
            </w:r>
            <w:proofErr w:type="spellStart"/>
            <w:r w:rsidRPr="002F5EF6">
              <w:rPr>
                <w:rFonts w:cs="Calibri"/>
              </w:rPr>
              <w:t>mathematics</w:t>
            </w:r>
            <w:proofErr w:type="spellEnd"/>
            <w:r w:rsidRPr="002F5EF6">
              <w:rPr>
                <w:rFonts w:cs="Calibri"/>
              </w:rPr>
              <w:t xml:space="preserve"> </w:t>
            </w:r>
            <w:proofErr w:type="spellStart"/>
            <w:r w:rsidRPr="002F5EF6">
              <w:rPr>
                <w:rFonts w:cs="Calibri"/>
              </w:rPr>
              <w:t>according</w:t>
            </w:r>
            <w:proofErr w:type="spellEnd"/>
            <w:r w:rsidRPr="002F5EF6">
              <w:rPr>
                <w:rFonts w:cs="Calibri"/>
              </w:rPr>
              <w:t xml:space="preserve"> to the </w:t>
            </w:r>
            <w:proofErr w:type="spellStart"/>
            <w:r w:rsidRPr="002F5EF6">
              <w:rPr>
                <w:rFonts w:cs="Calibri"/>
              </w:rPr>
              <w:t>development</w:t>
            </w:r>
            <w:proofErr w:type="spellEnd"/>
            <w:r w:rsidRPr="002F5EF6">
              <w:rPr>
                <w:rFonts w:cs="Calibri"/>
              </w:rPr>
              <w:t xml:space="preserve"> </w:t>
            </w:r>
            <w:proofErr w:type="spellStart"/>
            <w:r w:rsidRPr="002F5EF6">
              <w:rPr>
                <w:rFonts w:cs="Calibri"/>
              </w:rPr>
              <w:t>stage</w:t>
            </w:r>
            <w:proofErr w:type="spellEnd"/>
            <w:r w:rsidRPr="002F5EF6">
              <w:rPr>
                <w:rFonts w:cs="Calibri"/>
              </w:rPr>
              <w:t xml:space="preserve"> </w:t>
            </w:r>
            <w:proofErr w:type="spellStart"/>
            <w:r w:rsidRPr="002F5EF6">
              <w:rPr>
                <w:rFonts w:cs="Calibri"/>
              </w:rPr>
              <w:t>of</w:t>
            </w:r>
            <w:proofErr w:type="spellEnd"/>
            <w:r w:rsidRPr="002F5EF6">
              <w:rPr>
                <w:rFonts w:cs="Calibri"/>
              </w:rPr>
              <w:t xml:space="preserve"> </w:t>
            </w:r>
            <w:proofErr w:type="spellStart"/>
            <w:r w:rsidRPr="002F5EF6">
              <w:rPr>
                <w:rFonts w:cs="Calibri"/>
              </w:rPr>
              <w:t>student</w:t>
            </w:r>
            <w:proofErr w:type="spellEnd"/>
            <w:r w:rsidRPr="002F5EF6">
              <w:rPr>
                <w:rFonts w:cs="Calibri"/>
              </w:rPr>
              <w:t>;</w:t>
            </w:r>
          </w:p>
          <w:p w14:paraId="678FB7B3" w14:textId="75416A84" w:rsidR="0050139C" w:rsidRPr="002F5EF6" w:rsidRDefault="0050139C" w:rsidP="00146CF2">
            <w:pPr>
              <w:numPr>
                <w:ilvl w:val="0"/>
                <w:numId w:val="16"/>
              </w:numPr>
              <w:spacing w:line="264" w:lineRule="auto"/>
              <w:jc w:val="left"/>
              <w:rPr>
                <w:rFonts w:cs="Calibri"/>
              </w:rPr>
            </w:pPr>
            <w:proofErr w:type="spellStart"/>
            <w:r w:rsidRPr="002F5EF6">
              <w:rPr>
                <w:rFonts w:cs="Calibri"/>
              </w:rPr>
              <w:t>testing</w:t>
            </w:r>
            <w:proofErr w:type="spellEnd"/>
            <w:r w:rsidRPr="002F5EF6">
              <w:rPr>
                <w:rFonts w:cs="Calibri"/>
              </w:rPr>
              <w:t xml:space="preserve"> the </w:t>
            </w:r>
            <w:proofErr w:type="spellStart"/>
            <w:r w:rsidRPr="002F5EF6">
              <w:rPr>
                <w:rFonts w:cs="Calibri"/>
              </w:rPr>
              <w:t>knowledge</w:t>
            </w:r>
            <w:proofErr w:type="spellEnd"/>
            <w:r w:rsidRPr="002F5EF6">
              <w:rPr>
                <w:rFonts w:cs="Calibri"/>
              </w:rPr>
              <w:t xml:space="preserve"> </w:t>
            </w:r>
            <w:proofErr w:type="spellStart"/>
            <w:r w:rsidRPr="002F5EF6">
              <w:rPr>
                <w:rFonts w:cs="Calibri"/>
              </w:rPr>
              <w:t>of</w:t>
            </w:r>
            <w:proofErr w:type="spellEnd"/>
            <w:r w:rsidRPr="002F5EF6">
              <w:rPr>
                <w:rFonts w:cs="Calibri"/>
              </w:rPr>
              <w:t xml:space="preserve"> </w:t>
            </w:r>
            <w:proofErr w:type="spellStart"/>
            <w:r w:rsidRPr="002F5EF6">
              <w:rPr>
                <w:rFonts w:cs="Calibri"/>
              </w:rPr>
              <w:t>mathematics</w:t>
            </w:r>
            <w:proofErr w:type="spellEnd"/>
            <w:r w:rsidRPr="002F5EF6">
              <w:rPr>
                <w:rFonts w:cs="Calibri"/>
              </w:rPr>
              <w:t xml:space="preserve"> on the </w:t>
            </w:r>
            <w:proofErr w:type="spellStart"/>
            <w:r w:rsidRPr="002F5EF6">
              <w:rPr>
                <w:rFonts w:cs="Calibri"/>
              </w:rPr>
              <w:t>adequate</w:t>
            </w:r>
            <w:proofErr w:type="spellEnd"/>
            <w:r w:rsidRPr="002F5EF6">
              <w:rPr>
                <w:rFonts w:cs="Calibri"/>
              </w:rPr>
              <w:t xml:space="preserve"> </w:t>
            </w:r>
            <w:proofErr w:type="spellStart"/>
            <w:r w:rsidRPr="002F5EF6">
              <w:rPr>
                <w:rFonts w:cs="Calibri"/>
              </w:rPr>
              <w:t>level</w:t>
            </w:r>
            <w:proofErr w:type="spellEnd"/>
            <w:r w:rsidRPr="002F5EF6">
              <w:rPr>
                <w:rFonts w:cs="Calibri"/>
              </w:rPr>
              <w:t>.</w:t>
            </w:r>
          </w:p>
          <w:p w14:paraId="4955DB1C" w14:textId="08A9559A" w:rsidR="0050139C" w:rsidRPr="002F5EF6" w:rsidRDefault="0050139C" w:rsidP="00146CF2">
            <w:pPr>
              <w:numPr>
                <w:ilvl w:val="0"/>
                <w:numId w:val="16"/>
              </w:numPr>
              <w:spacing w:line="264" w:lineRule="auto"/>
              <w:jc w:val="left"/>
              <w:rPr>
                <w:rFonts w:cs="Calibri"/>
                <w:lang w:val="en-GB"/>
              </w:rPr>
            </w:pPr>
          </w:p>
        </w:tc>
      </w:tr>
      <w:tr w:rsidR="009C1A68" w:rsidRPr="002F5EF6" w14:paraId="293F92B6" w14:textId="77777777" w:rsidTr="00B84790">
        <w:trPr>
          <w:trHeight w:val="117"/>
        </w:trPr>
        <w:tc>
          <w:tcPr>
            <w:tcW w:w="4727" w:type="dxa"/>
            <w:gridSpan w:val="3"/>
            <w:tcBorders>
              <w:top w:val="nil"/>
              <w:left w:val="nil"/>
              <w:bottom w:val="single" w:sz="4" w:space="0" w:color="auto"/>
              <w:right w:val="nil"/>
            </w:tcBorders>
          </w:tcPr>
          <w:p w14:paraId="523309E0" w14:textId="77777777" w:rsidR="009C1A68" w:rsidRPr="002F5EF6" w:rsidRDefault="009C1A68" w:rsidP="00B84790">
            <w:pPr>
              <w:spacing w:line="276" w:lineRule="auto"/>
              <w:rPr>
                <w:rFonts w:cs="Calibri"/>
              </w:rPr>
            </w:pPr>
            <w:r w:rsidRPr="002F5EF6">
              <w:rPr>
                <w:rFonts w:cs="Calibri"/>
              </w:rPr>
              <w:br w:type="page"/>
            </w:r>
          </w:p>
          <w:p w14:paraId="0B0EBE01" w14:textId="77777777" w:rsidR="009C1A68" w:rsidRPr="002F5EF6" w:rsidRDefault="009C1A68" w:rsidP="00B84790">
            <w:pPr>
              <w:spacing w:line="276" w:lineRule="auto"/>
              <w:rPr>
                <w:rFonts w:cs="Calibri"/>
                <w:b/>
                <w:lang w:val="en-GB"/>
              </w:rPr>
            </w:pPr>
            <w:proofErr w:type="spellStart"/>
            <w:r w:rsidRPr="002F5EF6">
              <w:rPr>
                <w:rFonts w:cs="Calibri"/>
                <w:b/>
                <w:lang w:val="en-GB"/>
              </w:rPr>
              <w:t>Predvideni</w:t>
            </w:r>
            <w:proofErr w:type="spellEnd"/>
            <w:r w:rsidRPr="002F5EF6">
              <w:rPr>
                <w:rFonts w:cs="Calibri"/>
                <w:b/>
                <w:lang w:val="en-GB"/>
              </w:rPr>
              <w:t xml:space="preserve"> </w:t>
            </w:r>
            <w:proofErr w:type="spellStart"/>
            <w:r w:rsidRPr="002F5EF6">
              <w:rPr>
                <w:rFonts w:cs="Calibri"/>
                <w:b/>
                <w:lang w:val="en-GB"/>
              </w:rPr>
              <w:t>študijski</w:t>
            </w:r>
            <w:proofErr w:type="spellEnd"/>
            <w:r w:rsidRPr="002F5EF6">
              <w:rPr>
                <w:rFonts w:cs="Calibri"/>
                <w:b/>
                <w:lang w:val="en-GB"/>
              </w:rPr>
              <w:t xml:space="preserve"> </w:t>
            </w:r>
            <w:proofErr w:type="spellStart"/>
            <w:r w:rsidRPr="002F5EF6">
              <w:rPr>
                <w:rFonts w:cs="Calibri"/>
                <w:b/>
                <w:lang w:val="en-GB"/>
              </w:rPr>
              <w:t>rezultati</w:t>
            </w:r>
            <w:proofErr w:type="spellEnd"/>
            <w:r w:rsidRPr="002F5EF6">
              <w:rPr>
                <w:rFonts w:cs="Calibri"/>
                <w:b/>
                <w:lang w:val="en-GB"/>
              </w:rPr>
              <w:t>:</w:t>
            </w:r>
          </w:p>
        </w:tc>
        <w:tc>
          <w:tcPr>
            <w:tcW w:w="142" w:type="dxa"/>
          </w:tcPr>
          <w:p w14:paraId="4F9BE7DB" w14:textId="77777777" w:rsidR="009C1A68" w:rsidRPr="002F5EF6" w:rsidRDefault="009C1A68" w:rsidP="00B84790">
            <w:pPr>
              <w:spacing w:line="276" w:lineRule="auto"/>
              <w:rPr>
                <w:rFonts w:cs="Calibri"/>
                <w:b/>
                <w:lang w:val="en-GB"/>
              </w:rPr>
            </w:pPr>
          </w:p>
          <w:p w14:paraId="2B1A9EF1" w14:textId="77777777" w:rsidR="009C1A68" w:rsidRPr="002F5EF6" w:rsidRDefault="009C1A68" w:rsidP="00B84790">
            <w:pPr>
              <w:spacing w:line="276" w:lineRule="auto"/>
              <w:rPr>
                <w:rFonts w:cs="Calibri"/>
                <w:b/>
                <w:lang w:val="en-GB"/>
              </w:rPr>
            </w:pPr>
          </w:p>
        </w:tc>
        <w:tc>
          <w:tcPr>
            <w:tcW w:w="4821" w:type="dxa"/>
            <w:gridSpan w:val="2"/>
            <w:tcBorders>
              <w:top w:val="nil"/>
              <w:left w:val="nil"/>
              <w:bottom w:val="single" w:sz="4" w:space="0" w:color="auto"/>
              <w:right w:val="nil"/>
            </w:tcBorders>
          </w:tcPr>
          <w:p w14:paraId="375049FC" w14:textId="77777777" w:rsidR="009C1A68" w:rsidRPr="002F5EF6" w:rsidRDefault="009C1A68" w:rsidP="00B84790">
            <w:pPr>
              <w:spacing w:line="276" w:lineRule="auto"/>
              <w:rPr>
                <w:rFonts w:cs="Calibri"/>
                <w:b/>
                <w:lang w:val="en-GB"/>
              </w:rPr>
            </w:pPr>
          </w:p>
          <w:p w14:paraId="1E33187F" w14:textId="77777777" w:rsidR="009C1A68" w:rsidRPr="002F5EF6" w:rsidRDefault="009C1A68" w:rsidP="00B84790">
            <w:pPr>
              <w:spacing w:line="276" w:lineRule="auto"/>
              <w:rPr>
                <w:rFonts w:cs="Calibri"/>
                <w:b/>
                <w:lang w:val="en-GB"/>
              </w:rPr>
            </w:pPr>
            <w:r w:rsidRPr="002F5EF6">
              <w:rPr>
                <w:rFonts w:cs="Calibri"/>
                <w:b/>
                <w:lang w:val="en-GB"/>
              </w:rPr>
              <w:t>Intended learning outcomes:</w:t>
            </w:r>
          </w:p>
        </w:tc>
      </w:tr>
      <w:tr w:rsidR="009C1A68" w:rsidRPr="002F5EF6" w14:paraId="6632838A" w14:textId="77777777" w:rsidTr="00B84790">
        <w:trPr>
          <w:trHeight w:val="1387"/>
        </w:trPr>
        <w:tc>
          <w:tcPr>
            <w:tcW w:w="4727" w:type="dxa"/>
            <w:gridSpan w:val="3"/>
            <w:tcBorders>
              <w:top w:val="single" w:sz="4" w:space="0" w:color="auto"/>
              <w:left w:val="single" w:sz="4" w:space="0" w:color="auto"/>
              <w:bottom w:val="nil"/>
              <w:right w:val="single" w:sz="4" w:space="0" w:color="auto"/>
            </w:tcBorders>
          </w:tcPr>
          <w:p w14:paraId="06EC0A0A" w14:textId="77777777" w:rsidR="009C1A68" w:rsidRPr="002F5EF6" w:rsidRDefault="009C1A68" w:rsidP="00B84790">
            <w:pPr>
              <w:spacing w:line="276" w:lineRule="auto"/>
              <w:jc w:val="left"/>
              <w:rPr>
                <w:rFonts w:cs="Calibri"/>
                <w:u w:val="single"/>
                <w:lang w:val="en-GB"/>
              </w:rPr>
            </w:pPr>
            <w:proofErr w:type="spellStart"/>
            <w:r w:rsidRPr="002F5EF6">
              <w:rPr>
                <w:rFonts w:cs="Calibri"/>
                <w:u w:val="single"/>
                <w:lang w:val="en-GB"/>
              </w:rPr>
              <w:t>Znanje</w:t>
            </w:r>
            <w:proofErr w:type="spellEnd"/>
            <w:r w:rsidRPr="002F5EF6">
              <w:rPr>
                <w:rFonts w:cs="Calibri"/>
                <w:u w:val="single"/>
                <w:lang w:val="en-GB"/>
              </w:rPr>
              <w:t xml:space="preserve"> in </w:t>
            </w:r>
            <w:proofErr w:type="spellStart"/>
            <w:r w:rsidRPr="002F5EF6">
              <w:rPr>
                <w:rFonts w:cs="Calibri"/>
                <w:u w:val="single"/>
                <w:lang w:val="en-GB"/>
              </w:rPr>
              <w:t>razumevanje</w:t>
            </w:r>
            <w:proofErr w:type="spellEnd"/>
            <w:r w:rsidRPr="002F5EF6">
              <w:rPr>
                <w:rFonts w:cs="Calibri"/>
                <w:u w:val="single"/>
                <w:lang w:val="en-GB"/>
              </w:rPr>
              <w:t>:</w:t>
            </w:r>
          </w:p>
          <w:p w14:paraId="2849E4C5" w14:textId="0DA705D6" w:rsidR="009C1A68" w:rsidRPr="002F5EF6" w:rsidRDefault="009C1A68" w:rsidP="00B84790">
            <w:pPr>
              <w:spacing w:line="276" w:lineRule="auto"/>
              <w:jc w:val="left"/>
              <w:rPr>
                <w:rFonts w:cs="Calibri"/>
                <w:lang w:val="en-GB"/>
              </w:rPr>
            </w:pPr>
            <w:proofErr w:type="spellStart"/>
            <w:r w:rsidRPr="002F5EF6">
              <w:rPr>
                <w:rFonts w:cs="Calibri"/>
                <w:lang w:val="en-GB"/>
              </w:rPr>
              <w:t>Študent</w:t>
            </w:r>
            <w:r w:rsidR="006C7F6D" w:rsidRPr="002F5EF6">
              <w:rPr>
                <w:rFonts w:cs="Calibri"/>
                <w:lang w:val="en-GB"/>
              </w:rPr>
              <w:t>i</w:t>
            </w:r>
            <w:proofErr w:type="spellEnd"/>
            <w:r w:rsidRPr="002F5EF6">
              <w:rPr>
                <w:rFonts w:cs="Calibri"/>
                <w:lang w:val="en-GB"/>
              </w:rPr>
              <w:t>:</w:t>
            </w:r>
          </w:p>
          <w:p w14:paraId="35DA29D1" w14:textId="0BBB9CCB" w:rsidR="009C1A68" w:rsidRPr="002F5EF6" w:rsidRDefault="009C1A68" w:rsidP="009C1A68">
            <w:pPr>
              <w:numPr>
                <w:ilvl w:val="0"/>
                <w:numId w:val="4"/>
              </w:numPr>
              <w:spacing w:line="276" w:lineRule="auto"/>
              <w:jc w:val="left"/>
              <w:rPr>
                <w:rFonts w:eastAsia="Times New Roman" w:cs="Calibri"/>
                <w:lang w:val="en-GB"/>
              </w:rPr>
            </w:pPr>
            <w:r w:rsidRPr="002F5EF6">
              <w:rPr>
                <w:rFonts w:eastAsia="Times New Roman" w:cs="Calibri"/>
                <w:lang w:val="en-GB"/>
              </w:rPr>
              <w:t>pozna</w:t>
            </w:r>
            <w:r w:rsidR="006C7F6D" w:rsidRPr="002F5EF6">
              <w:rPr>
                <w:rFonts w:eastAsia="Times New Roman" w:cs="Calibri"/>
                <w:lang w:val="en-GB"/>
              </w:rPr>
              <w:t>jo</w:t>
            </w:r>
            <w:r w:rsidRPr="002F5EF6">
              <w:rPr>
                <w:rFonts w:eastAsia="Times New Roman" w:cs="Calibri"/>
                <w:lang w:val="en-GB"/>
              </w:rPr>
              <w:t xml:space="preserve"> </w:t>
            </w:r>
            <w:proofErr w:type="spellStart"/>
            <w:r w:rsidRPr="002F5EF6">
              <w:rPr>
                <w:rFonts w:eastAsia="Times New Roman" w:cs="Calibri"/>
                <w:lang w:val="en-GB"/>
              </w:rPr>
              <w:t>načela</w:t>
            </w:r>
            <w:proofErr w:type="spellEnd"/>
            <w:r w:rsidRPr="002F5EF6">
              <w:rPr>
                <w:rFonts w:eastAsia="Times New Roman" w:cs="Calibri"/>
                <w:lang w:val="en-GB"/>
              </w:rPr>
              <w:t xml:space="preserve">, </w:t>
            </w:r>
            <w:proofErr w:type="spellStart"/>
            <w:r w:rsidRPr="002F5EF6">
              <w:rPr>
                <w:rFonts w:eastAsia="Times New Roman" w:cs="Calibri"/>
                <w:lang w:val="en-GB"/>
              </w:rPr>
              <w:t>osnovne</w:t>
            </w:r>
            <w:proofErr w:type="spellEnd"/>
            <w:r w:rsidRPr="002F5EF6">
              <w:rPr>
                <w:rFonts w:eastAsia="Times New Roman" w:cs="Calibri"/>
                <w:lang w:val="en-GB"/>
              </w:rPr>
              <w:t xml:space="preserve"> </w:t>
            </w:r>
            <w:proofErr w:type="spellStart"/>
            <w:r w:rsidRPr="002F5EF6">
              <w:rPr>
                <w:rFonts w:eastAsia="Times New Roman" w:cs="Calibri"/>
                <w:lang w:val="en-GB"/>
              </w:rPr>
              <w:t>metode</w:t>
            </w:r>
            <w:proofErr w:type="spellEnd"/>
            <w:r w:rsidRPr="002F5EF6">
              <w:rPr>
                <w:rFonts w:eastAsia="Times New Roman" w:cs="Calibri"/>
                <w:lang w:val="en-GB"/>
              </w:rPr>
              <w:t xml:space="preserve">, </w:t>
            </w:r>
            <w:proofErr w:type="spellStart"/>
            <w:r w:rsidRPr="002F5EF6">
              <w:rPr>
                <w:rFonts w:eastAsia="Times New Roman" w:cs="Calibri"/>
                <w:lang w:val="en-GB"/>
              </w:rPr>
              <w:t>oblike</w:t>
            </w:r>
            <w:proofErr w:type="spellEnd"/>
            <w:r w:rsidRPr="002F5EF6">
              <w:rPr>
                <w:rFonts w:eastAsia="Times New Roman" w:cs="Calibri"/>
                <w:lang w:val="en-GB"/>
              </w:rPr>
              <w:t xml:space="preserve"> in </w:t>
            </w:r>
            <w:proofErr w:type="spellStart"/>
            <w:r w:rsidRPr="002F5EF6">
              <w:rPr>
                <w:rFonts w:eastAsia="Times New Roman" w:cs="Calibri"/>
                <w:lang w:val="en-GB"/>
              </w:rPr>
              <w:t>postopke</w:t>
            </w:r>
            <w:proofErr w:type="spellEnd"/>
            <w:r w:rsidRPr="002F5EF6">
              <w:rPr>
                <w:rFonts w:eastAsia="Times New Roman" w:cs="Calibri"/>
                <w:lang w:val="en-GB"/>
              </w:rPr>
              <w:t xml:space="preserve"> </w:t>
            </w:r>
            <w:proofErr w:type="spellStart"/>
            <w:r w:rsidRPr="002F5EF6">
              <w:rPr>
                <w:rFonts w:eastAsia="Times New Roman" w:cs="Calibri"/>
                <w:lang w:val="en-GB"/>
              </w:rPr>
              <w:t>preverjanja</w:t>
            </w:r>
            <w:proofErr w:type="spellEnd"/>
            <w:r w:rsidRPr="002F5EF6">
              <w:rPr>
                <w:rFonts w:eastAsia="Times New Roman" w:cs="Calibri"/>
                <w:lang w:val="en-GB"/>
              </w:rPr>
              <w:t xml:space="preserve"> in </w:t>
            </w:r>
            <w:proofErr w:type="spellStart"/>
            <w:r w:rsidRPr="002F5EF6">
              <w:rPr>
                <w:rFonts w:eastAsia="Times New Roman" w:cs="Calibri"/>
                <w:lang w:val="en-GB"/>
              </w:rPr>
              <w:t>ocenjevanja</w:t>
            </w:r>
            <w:proofErr w:type="spellEnd"/>
            <w:r w:rsidRPr="002F5EF6">
              <w:rPr>
                <w:rFonts w:eastAsia="Times New Roman" w:cs="Calibri"/>
                <w:lang w:val="en-GB"/>
              </w:rPr>
              <w:t xml:space="preserve"> </w:t>
            </w:r>
            <w:proofErr w:type="spellStart"/>
            <w:r w:rsidRPr="002F5EF6">
              <w:rPr>
                <w:rFonts w:eastAsia="Times New Roman" w:cs="Calibri"/>
                <w:lang w:val="en-GB"/>
              </w:rPr>
              <w:t>znanja</w:t>
            </w:r>
            <w:proofErr w:type="spellEnd"/>
            <w:r w:rsidRPr="002F5EF6">
              <w:rPr>
                <w:rFonts w:eastAsia="Times New Roman" w:cs="Calibri"/>
                <w:lang w:val="en-GB"/>
              </w:rPr>
              <w:t>;</w:t>
            </w:r>
          </w:p>
          <w:p w14:paraId="0D82FF03" w14:textId="5F84E9DF" w:rsidR="009C1A68" w:rsidRPr="002F5EF6" w:rsidRDefault="006C7F6D" w:rsidP="009C1A68">
            <w:pPr>
              <w:numPr>
                <w:ilvl w:val="0"/>
                <w:numId w:val="4"/>
              </w:numPr>
              <w:spacing w:line="276" w:lineRule="auto"/>
              <w:jc w:val="left"/>
              <w:rPr>
                <w:rFonts w:eastAsia="Times New Roman" w:cs="Calibri"/>
                <w:lang w:val="it-IT"/>
              </w:rPr>
            </w:pPr>
            <w:r w:rsidRPr="002F5EF6">
              <w:rPr>
                <w:rFonts w:eastAsia="Times New Roman" w:cs="Calibri"/>
                <w:lang w:val="it-IT"/>
              </w:rPr>
              <w:t xml:space="preserve">so </w:t>
            </w:r>
            <w:proofErr w:type="spellStart"/>
            <w:r w:rsidR="009C1A68" w:rsidRPr="002F5EF6">
              <w:rPr>
                <w:rFonts w:eastAsia="Times New Roman" w:cs="Calibri"/>
                <w:lang w:val="it-IT"/>
              </w:rPr>
              <w:t>sposo</w:t>
            </w:r>
            <w:r w:rsidRPr="002F5EF6">
              <w:rPr>
                <w:rFonts w:eastAsia="Times New Roman" w:cs="Calibri"/>
                <w:lang w:val="it-IT"/>
              </w:rPr>
              <w:t>bni</w:t>
            </w:r>
            <w:proofErr w:type="spellEnd"/>
            <w:r w:rsidRPr="002F5EF6">
              <w:rPr>
                <w:rFonts w:eastAsia="Times New Roman" w:cs="Calibri"/>
                <w:lang w:val="it-IT"/>
              </w:rPr>
              <w:t xml:space="preserve"> </w:t>
            </w:r>
            <w:proofErr w:type="spellStart"/>
            <w:r w:rsidR="009C1A68" w:rsidRPr="002F5EF6">
              <w:rPr>
                <w:rFonts w:eastAsia="Times New Roman" w:cs="Calibri"/>
                <w:lang w:val="it-IT"/>
              </w:rPr>
              <w:t>na</w:t>
            </w:r>
            <w:proofErr w:type="spellEnd"/>
            <w:r w:rsidR="009C1A68" w:rsidRPr="002F5EF6">
              <w:rPr>
                <w:rFonts w:eastAsia="Times New Roman" w:cs="Calibri"/>
                <w:lang w:val="it-IT"/>
              </w:rPr>
              <w:t xml:space="preserve"> </w:t>
            </w:r>
            <w:proofErr w:type="spellStart"/>
            <w:r w:rsidR="009C1A68" w:rsidRPr="002F5EF6">
              <w:rPr>
                <w:rFonts w:eastAsia="Times New Roman" w:cs="Calibri"/>
                <w:lang w:val="it-IT"/>
              </w:rPr>
              <w:t>logično-matematično</w:t>
            </w:r>
            <w:proofErr w:type="spellEnd"/>
            <w:r w:rsidR="009C1A68" w:rsidRPr="002F5EF6">
              <w:rPr>
                <w:rFonts w:eastAsia="Times New Roman" w:cs="Calibri"/>
                <w:lang w:val="it-IT"/>
              </w:rPr>
              <w:t xml:space="preserve"> </w:t>
            </w:r>
            <w:proofErr w:type="spellStart"/>
            <w:r w:rsidR="009C1A68" w:rsidRPr="002F5EF6">
              <w:rPr>
                <w:rFonts w:eastAsia="Times New Roman" w:cs="Calibri"/>
                <w:lang w:val="it-IT"/>
              </w:rPr>
              <w:t>razmišljati</w:t>
            </w:r>
            <w:proofErr w:type="spellEnd"/>
            <w:r w:rsidR="009C1A68" w:rsidRPr="002F5EF6">
              <w:rPr>
                <w:rFonts w:eastAsia="Times New Roman" w:cs="Calibri"/>
                <w:lang w:val="it-IT"/>
              </w:rPr>
              <w:t xml:space="preserve"> ter </w:t>
            </w:r>
            <w:proofErr w:type="spellStart"/>
            <w:r w:rsidR="009C1A68" w:rsidRPr="002F5EF6">
              <w:rPr>
                <w:rFonts w:eastAsia="Times New Roman" w:cs="Calibri"/>
                <w:lang w:val="it-IT"/>
              </w:rPr>
              <w:t>ustrezno</w:t>
            </w:r>
            <w:proofErr w:type="spellEnd"/>
            <w:r w:rsidR="009C1A68" w:rsidRPr="002F5EF6">
              <w:rPr>
                <w:rFonts w:eastAsia="Times New Roman" w:cs="Calibri"/>
                <w:lang w:val="it-IT"/>
              </w:rPr>
              <w:t xml:space="preserve"> </w:t>
            </w:r>
            <w:proofErr w:type="spellStart"/>
            <w:r w:rsidR="009C1A68" w:rsidRPr="002F5EF6">
              <w:rPr>
                <w:rFonts w:eastAsia="Times New Roman" w:cs="Calibri"/>
                <w:lang w:val="it-IT"/>
              </w:rPr>
              <w:t>uporabiti</w:t>
            </w:r>
            <w:proofErr w:type="spellEnd"/>
            <w:r w:rsidR="009C1A68" w:rsidRPr="002F5EF6">
              <w:rPr>
                <w:rFonts w:eastAsia="Times New Roman" w:cs="Calibri"/>
                <w:lang w:val="it-IT"/>
              </w:rPr>
              <w:t xml:space="preserve"> </w:t>
            </w:r>
            <w:proofErr w:type="spellStart"/>
            <w:r w:rsidR="009C1A68" w:rsidRPr="002F5EF6">
              <w:rPr>
                <w:rFonts w:eastAsia="Times New Roman" w:cs="Calibri"/>
                <w:lang w:val="it-IT"/>
              </w:rPr>
              <w:t>procese</w:t>
            </w:r>
            <w:proofErr w:type="spellEnd"/>
            <w:r w:rsidR="009C1A68" w:rsidRPr="002F5EF6">
              <w:rPr>
                <w:rFonts w:eastAsia="Times New Roman" w:cs="Calibri"/>
                <w:lang w:val="it-IT"/>
              </w:rPr>
              <w:t xml:space="preserve"> za </w:t>
            </w:r>
            <w:proofErr w:type="spellStart"/>
            <w:r w:rsidR="009C1A68" w:rsidRPr="002F5EF6">
              <w:rPr>
                <w:rFonts w:eastAsia="Times New Roman" w:cs="Calibri"/>
                <w:lang w:val="it-IT"/>
              </w:rPr>
              <w:t>vrednotenje</w:t>
            </w:r>
            <w:proofErr w:type="spellEnd"/>
            <w:r w:rsidR="009C1A68" w:rsidRPr="002F5EF6">
              <w:rPr>
                <w:rFonts w:eastAsia="Times New Roman" w:cs="Calibri"/>
                <w:lang w:val="it-IT"/>
              </w:rPr>
              <w:t xml:space="preserve"> </w:t>
            </w:r>
            <w:proofErr w:type="spellStart"/>
            <w:r w:rsidR="009C1A68" w:rsidRPr="002F5EF6">
              <w:rPr>
                <w:rFonts w:eastAsia="Times New Roman" w:cs="Calibri"/>
                <w:lang w:val="it-IT"/>
              </w:rPr>
              <w:t>dosežkov</w:t>
            </w:r>
            <w:proofErr w:type="spellEnd"/>
            <w:r w:rsidR="009C1A68" w:rsidRPr="002F5EF6">
              <w:rPr>
                <w:rFonts w:eastAsia="Times New Roman" w:cs="Calibri"/>
                <w:lang w:val="it-IT"/>
              </w:rPr>
              <w:t xml:space="preserve"> </w:t>
            </w:r>
            <w:proofErr w:type="spellStart"/>
            <w:r w:rsidR="009C1A68" w:rsidRPr="002F5EF6">
              <w:rPr>
                <w:rFonts w:eastAsia="Times New Roman" w:cs="Calibri"/>
                <w:lang w:val="it-IT"/>
              </w:rPr>
              <w:t>učencev</w:t>
            </w:r>
            <w:proofErr w:type="spellEnd"/>
            <w:r w:rsidR="009C1A68" w:rsidRPr="002F5EF6">
              <w:rPr>
                <w:rFonts w:eastAsia="Times New Roman" w:cs="Calibri"/>
                <w:lang w:val="it-IT"/>
              </w:rPr>
              <w:t>;</w:t>
            </w:r>
          </w:p>
          <w:p w14:paraId="757DBF86" w14:textId="40B89F02" w:rsidR="009C1A68" w:rsidRPr="002F5EF6" w:rsidRDefault="009C1A68" w:rsidP="009C1A68">
            <w:pPr>
              <w:numPr>
                <w:ilvl w:val="0"/>
                <w:numId w:val="4"/>
              </w:numPr>
              <w:spacing w:line="276" w:lineRule="auto"/>
              <w:jc w:val="left"/>
              <w:rPr>
                <w:rFonts w:eastAsia="Times New Roman" w:cs="Calibri"/>
                <w:lang w:val="it-IT"/>
              </w:rPr>
            </w:pPr>
            <w:proofErr w:type="spellStart"/>
            <w:r w:rsidRPr="002F5EF6">
              <w:rPr>
                <w:rFonts w:cs="Calibri"/>
                <w:lang w:val="it-IT"/>
              </w:rPr>
              <w:t>spoštuje</w:t>
            </w:r>
            <w:r w:rsidR="006C7F6D" w:rsidRPr="002F5EF6">
              <w:rPr>
                <w:rFonts w:cs="Calibri"/>
                <w:lang w:val="it-IT"/>
              </w:rPr>
              <w:t>jo</w:t>
            </w:r>
            <w:proofErr w:type="spellEnd"/>
            <w:r w:rsidRPr="002F5EF6">
              <w:rPr>
                <w:rFonts w:cs="Calibri"/>
                <w:lang w:val="it-IT"/>
              </w:rPr>
              <w:t xml:space="preserve"> </w:t>
            </w:r>
            <w:proofErr w:type="spellStart"/>
            <w:r w:rsidRPr="002F5EF6">
              <w:rPr>
                <w:rFonts w:cs="Calibri"/>
                <w:lang w:val="it-IT"/>
              </w:rPr>
              <w:t>osebnostno</w:t>
            </w:r>
            <w:proofErr w:type="spellEnd"/>
            <w:r w:rsidRPr="002F5EF6">
              <w:rPr>
                <w:rFonts w:cs="Calibri"/>
                <w:lang w:val="it-IT"/>
              </w:rPr>
              <w:t xml:space="preserve"> </w:t>
            </w:r>
            <w:proofErr w:type="spellStart"/>
            <w:r w:rsidRPr="002F5EF6">
              <w:rPr>
                <w:rFonts w:cs="Calibri"/>
                <w:lang w:val="it-IT"/>
              </w:rPr>
              <w:t>integriteto</w:t>
            </w:r>
            <w:proofErr w:type="spellEnd"/>
            <w:r w:rsidRPr="002F5EF6">
              <w:rPr>
                <w:rFonts w:cs="Calibri"/>
                <w:lang w:val="it-IT"/>
              </w:rPr>
              <w:t xml:space="preserve"> </w:t>
            </w:r>
            <w:proofErr w:type="spellStart"/>
            <w:r w:rsidRPr="002F5EF6">
              <w:rPr>
                <w:rFonts w:cs="Calibri"/>
                <w:lang w:val="it-IT"/>
              </w:rPr>
              <w:t>učencev</w:t>
            </w:r>
            <w:proofErr w:type="spellEnd"/>
            <w:r w:rsidRPr="002F5EF6">
              <w:rPr>
                <w:rFonts w:cs="Calibri"/>
                <w:lang w:val="it-IT"/>
              </w:rPr>
              <w:t xml:space="preserve"> in </w:t>
            </w:r>
            <w:proofErr w:type="spellStart"/>
            <w:r w:rsidRPr="002F5EF6">
              <w:rPr>
                <w:rFonts w:cs="Calibri"/>
                <w:lang w:val="it-IT"/>
              </w:rPr>
              <w:t>različnost</w:t>
            </w:r>
            <w:proofErr w:type="spellEnd"/>
            <w:r w:rsidRPr="002F5EF6">
              <w:rPr>
                <w:rFonts w:cs="Calibri"/>
                <w:lang w:val="it-IT"/>
              </w:rPr>
              <w:t xml:space="preserve"> </w:t>
            </w:r>
            <w:proofErr w:type="spellStart"/>
            <w:r w:rsidRPr="002F5EF6">
              <w:rPr>
                <w:rFonts w:cs="Calibri"/>
                <w:lang w:val="it-IT"/>
              </w:rPr>
              <w:t>med</w:t>
            </w:r>
            <w:proofErr w:type="spellEnd"/>
            <w:r w:rsidRPr="002F5EF6">
              <w:rPr>
                <w:rFonts w:cs="Calibri"/>
                <w:lang w:val="it-IT"/>
              </w:rPr>
              <w:t xml:space="preserve"> </w:t>
            </w:r>
            <w:proofErr w:type="spellStart"/>
            <w:r w:rsidRPr="002F5EF6">
              <w:rPr>
                <w:rFonts w:cs="Calibri"/>
                <w:lang w:val="it-IT"/>
              </w:rPr>
              <w:t>njimi</w:t>
            </w:r>
            <w:proofErr w:type="spellEnd"/>
            <w:r w:rsidRPr="002F5EF6">
              <w:rPr>
                <w:rFonts w:cs="Calibri"/>
                <w:lang w:val="it-IT"/>
              </w:rPr>
              <w:t>;</w:t>
            </w:r>
          </w:p>
          <w:p w14:paraId="742962AD" w14:textId="1FE2A880" w:rsidR="009C1A68" w:rsidRPr="002F5EF6" w:rsidRDefault="009C1A68" w:rsidP="009C1A68">
            <w:pPr>
              <w:numPr>
                <w:ilvl w:val="0"/>
                <w:numId w:val="4"/>
              </w:numPr>
              <w:spacing w:line="276" w:lineRule="auto"/>
              <w:jc w:val="left"/>
              <w:rPr>
                <w:rFonts w:eastAsia="Times New Roman" w:cs="Calibri"/>
                <w:lang w:val="it-IT"/>
              </w:rPr>
            </w:pPr>
            <w:proofErr w:type="spellStart"/>
            <w:proofErr w:type="gramStart"/>
            <w:r w:rsidRPr="002F5EF6">
              <w:rPr>
                <w:rFonts w:cs="Calibri"/>
                <w:lang w:val="it-IT"/>
              </w:rPr>
              <w:t>upošteva</w:t>
            </w:r>
            <w:r w:rsidR="006C7F6D" w:rsidRPr="002F5EF6">
              <w:rPr>
                <w:rFonts w:cs="Calibri"/>
                <w:lang w:val="it-IT"/>
              </w:rPr>
              <w:t>jo</w:t>
            </w:r>
            <w:proofErr w:type="spellEnd"/>
            <w:r w:rsidRPr="002F5EF6">
              <w:rPr>
                <w:rFonts w:cs="Calibri"/>
                <w:lang w:val="it-IT"/>
              </w:rPr>
              <w:t xml:space="preserve">  </w:t>
            </w:r>
            <w:proofErr w:type="spellStart"/>
            <w:r w:rsidRPr="002F5EF6">
              <w:rPr>
                <w:rFonts w:cs="Calibri"/>
                <w:lang w:val="it-IT"/>
              </w:rPr>
              <w:t>poznavanje</w:t>
            </w:r>
            <w:proofErr w:type="spellEnd"/>
            <w:proofErr w:type="gramEnd"/>
            <w:r w:rsidRPr="002F5EF6">
              <w:rPr>
                <w:rFonts w:cs="Calibri"/>
                <w:lang w:val="it-IT"/>
              </w:rPr>
              <w:t xml:space="preserve"> in </w:t>
            </w:r>
            <w:proofErr w:type="spellStart"/>
            <w:r w:rsidRPr="002F5EF6">
              <w:rPr>
                <w:rFonts w:cs="Calibri"/>
                <w:lang w:val="it-IT"/>
              </w:rPr>
              <w:t>razumevanje</w:t>
            </w:r>
            <w:proofErr w:type="spellEnd"/>
            <w:r w:rsidRPr="002F5EF6">
              <w:rPr>
                <w:rFonts w:cs="Calibri"/>
                <w:lang w:val="it-IT"/>
              </w:rPr>
              <w:t xml:space="preserve"> </w:t>
            </w:r>
            <w:proofErr w:type="spellStart"/>
            <w:r w:rsidRPr="002F5EF6">
              <w:rPr>
                <w:rFonts w:cs="Calibri"/>
                <w:lang w:val="it-IT"/>
              </w:rPr>
              <w:t>učne</w:t>
            </w:r>
            <w:proofErr w:type="spellEnd"/>
            <w:r w:rsidRPr="002F5EF6">
              <w:rPr>
                <w:rFonts w:cs="Calibri"/>
                <w:lang w:val="it-IT"/>
              </w:rPr>
              <w:t xml:space="preserve"> </w:t>
            </w:r>
            <w:proofErr w:type="spellStart"/>
            <w:r w:rsidRPr="002F5EF6">
              <w:rPr>
                <w:rFonts w:cs="Calibri"/>
                <w:lang w:val="it-IT"/>
              </w:rPr>
              <w:t>snovi</w:t>
            </w:r>
            <w:proofErr w:type="spellEnd"/>
            <w:r w:rsidRPr="002F5EF6">
              <w:rPr>
                <w:rFonts w:cs="Calibri"/>
                <w:lang w:val="it-IT"/>
              </w:rPr>
              <w:t xml:space="preserve">,  </w:t>
            </w:r>
            <w:proofErr w:type="spellStart"/>
            <w:r w:rsidRPr="002F5EF6">
              <w:rPr>
                <w:rFonts w:cs="Calibri"/>
                <w:lang w:val="it-IT"/>
              </w:rPr>
              <w:t>sposobnost</w:t>
            </w:r>
            <w:proofErr w:type="spellEnd"/>
            <w:r w:rsidRPr="002F5EF6">
              <w:rPr>
                <w:rFonts w:cs="Calibri"/>
                <w:lang w:val="it-IT"/>
              </w:rPr>
              <w:t xml:space="preserve"> </w:t>
            </w:r>
            <w:proofErr w:type="spellStart"/>
            <w:r w:rsidRPr="002F5EF6">
              <w:rPr>
                <w:rFonts w:cs="Calibri"/>
                <w:lang w:val="it-IT"/>
              </w:rPr>
              <w:t>analize</w:t>
            </w:r>
            <w:proofErr w:type="spellEnd"/>
            <w:r w:rsidRPr="002F5EF6">
              <w:rPr>
                <w:rFonts w:cs="Calibri"/>
                <w:lang w:val="it-IT"/>
              </w:rPr>
              <w:t xml:space="preserve"> in </w:t>
            </w:r>
            <w:proofErr w:type="spellStart"/>
            <w:r w:rsidRPr="002F5EF6">
              <w:rPr>
                <w:rFonts w:cs="Calibri"/>
                <w:lang w:val="it-IT"/>
              </w:rPr>
              <w:t>interpretacije</w:t>
            </w:r>
            <w:proofErr w:type="spellEnd"/>
            <w:r w:rsidRPr="002F5EF6">
              <w:rPr>
                <w:rFonts w:cs="Calibri"/>
                <w:lang w:val="it-IT"/>
              </w:rPr>
              <w:t xml:space="preserve"> ter </w:t>
            </w:r>
            <w:proofErr w:type="spellStart"/>
            <w:r w:rsidRPr="002F5EF6">
              <w:rPr>
                <w:rFonts w:cs="Calibri"/>
                <w:lang w:val="it-IT"/>
              </w:rPr>
              <w:t>sposobnost</w:t>
            </w:r>
            <w:proofErr w:type="spellEnd"/>
            <w:r w:rsidRPr="002F5EF6">
              <w:rPr>
                <w:rFonts w:cs="Calibri"/>
                <w:lang w:val="it-IT"/>
              </w:rPr>
              <w:t xml:space="preserve"> </w:t>
            </w:r>
            <w:proofErr w:type="spellStart"/>
            <w:r w:rsidRPr="002F5EF6">
              <w:rPr>
                <w:rFonts w:cs="Calibri"/>
                <w:lang w:val="it-IT"/>
              </w:rPr>
              <w:t>ustvarjalne</w:t>
            </w:r>
            <w:proofErr w:type="spellEnd"/>
            <w:r w:rsidRPr="002F5EF6">
              <w:rPr>
                <w:rFonts w:cs="Calibri"/>
                <w:lang w:val="it-IT"/>
              </w:rPr>
              <w:t xml:space="preserve"> </w:t>
            </w:r>
            <w:proofErr w:type="spellStart"/>
            <w:r w:rsidRPr="002F5EF6">
              <w:rPr>
                <w:rFonts w:cs="Calibri"/>
                <w:lang w:val="it-IT"/>
              </w:rPr>
              <w:t>uporabe</w:t>
            </w:r>
            <w:proofErr w:type="spellEnd"/>
            <w:r w:rsidRPr="002F5EF6">
              <w:rPr>
                <w:rFonts w:cs="Calibri"/>
                <w:lang w:val="it-IT"/>
              </w:rPr>
              <w:t xml:space="preserve"> </w:t>
            </w:r>
            <w:proofErr w:type="spellStart"/>
            <w:r w:rsidRPr="002F5EF6">
              <w:rPr>
                <w:rFonts w:cs="Calibri"/>
                <w:lang w:val="it-IT"/>
              </w:rPr>
              <w:t>znanja</w:t>
            </w:r>
            <w:proofErr w:type="spellEnd"/>
            <w:r w:rsidRPr="002F5EF6">
              <w:rPr>
                <w:rFonts w:cs="Calibri"/>
                <w:lang w:val="it-IT"/>
              </w:rPr>
              <w:t>;</w:t>
            </w:r>
          </w:p>
          <w:p w14:paraId="72BB6F5F" w14:textId="6969FF23" w:rsidR="009C1A68" w:rsidRPr="002F5EF6" w:rsidRDefault="009C1A68" w:rsidP="009C1A68">
            <w:pPr>
              <w:numPr>
                <w:ilvl w:val="0"/>
                <w:numId w:val="4"/>
              </w:numPr>
              <w:spacing w:line="276" w:lineRule="auto"/>
              <w:jc w:val="left"/>
              <w:rPr>
                <w:rFonts w:eastAsia="Times New Roman" w:cs="Calibri"/>
                <w:lang w:val="it-IT"/>
              </w:rPr>
            </w:pPr>
            <w:proofErr w:type="spellStart"/>
            <w:r w:rsidRPr="002F5EF6">
              <w:rPr>
                <w:rFonts w:cs="Calibri"/>
                <w:lang w:val="it-IT"/>
              </w:rPr>
              <w:t>omogoča</w:t>
            </w:r>
            <w:r w:rsidR="006C7F6D" w:rsidRPr="002F5EF6">
              <w:rPr>
                <w:rFonts w:cs="Calibri"/>
                <w:lang w:val="it-IT"/>
              </w:rPr>
              <w:t>jo</w:t>
            </w:r>
            <w:proofErr w:type="spellEnd"/>
            <w:r w:rsidRPr="002F5EF6">
              <w:rPr>
                <w:rFonts w:cs="Calibri"/>
                <w:lang w:val="it-IT"/>
              </w:rPr>
              <w:t xml:space="preserve"> </w:t>
            </w:r>
            <w:proofErr w:type="spellStart"/>
            <w:r w:rsidRPr="002F5EF6">
              <w:rPr>
                <w:rFonts w:cs="Calibri"/>
                <w:lang w:val="it-IT"/>
              </w:rPr>
              <w:t>učencu</w:t>
            </w:r>
            <w:proofErr w:type="spellEnd"/>
            <w:r w:rsidRPr="002F5EF6">
              <w:rPr>
                <w:rFonts w:cs="Calibri"/>
                <w:lang w:val="it-IT"/>
              </w:rPr>
              <w:t>/</w:t>
            </w:r>
            <w:proofErr w:type="spellStart"/>
            <w:r w:rsidRPr="002F5EF6">
              <w:rPr>
                <w:rFonts w:cs="Calibri"/>
                <w:lang w:val="it-IT"/>
              </w:rPr>
              <w:t>učenki</w:t>
            </w:r>
            <w:proofErr w:type="spellEnd"/>
            <w:r w:rsidRPr="002F5EF6">
              <w:rPr>
                <w:rFonts w:cs="Calibri"/>
                <w:lang w:val="it-IT"/>
              </w:rPr>
              <w:t xml:space="preserve"> </w:t>
            </w:r>
            <w:proofErr w:type="spellStart"/>
            <w:r w:rsidRPr="002F5EF6">
              <w:rPr>
                <w:rFonts w:cs="Calibri"/>
                <w:lang w:val="it-IT"/>
              </w:rPr>
              <w:t>kritični</w:t>
            </w:r>
            <w:proofErr w:type="spellEnd"/>
            <w:r w:rsidRPr="002F5EF6">
              <w:rPr>
                <w:rFonts w:cs="Calibri"/>
                <w:lang w:val="it-IT"/>
              </w:rPr>
              <w:t xml:space="preserve"> </w:t>
            </w:r>
            <w:proofErr w:type="spellStart"/>
            <w:r w:rsidRPr="002F5EF6">
              <w:rPr>
                <w:rFonts w:cs="Calibri"/>
                <w:lang w:val="it-IT"/>
              </w:rPr>
              <w:t>premislek</w:t>
            </w:r>
            <w:proofErr w:type="spellEnd"/>
            <w:r w:rsidRPr="002F5EF6">
              <w:rPr>
                <w:rFonts w:cs="Calibri"/>
                <w:lang w:val="it-IT"/>
              </w:rPr>
              <w:t xml:space="preserve"> in </w:t>
            </w:r>
            <w:proofErr w:type="spellStart"/>
            <w:r w:rsidRPr="002F5EF6">
              <w:rPr>
                <w:rFonts w:cs="Calibri"/>
                <w:lang w:val="it-IT"/>
              </w:rPr>
              <w:t>vpogled</w:t>
            </w:r>
            <w:proofErr w:type="spellEnd"/>
            <w:r w:rsidRPr="002F5EF6">
              <w:rPr>
                <w:rFonts w:cs="Calibri"/>
                <w:lang w:val="it-IT"/>
              </w:rPr>
              <w:t xml:space="preserve"> v </w:t>
            </w:r>
            <w:proofErr w:type="spellStart"/>
            <w:r w:rsidRPr="002F5EF6">
              <w:rPr>
                <w:rFonts w:cs="Calibri"/>
                <w:lang w:val="it-IT"/>
              </w:rPr>
              <w:t>osvojeno</w:t>
            </w:r>
            <w:proofErr w:type="spellEnd"/>
            <w:r w:rsidRPr="002F5EF6">
              <w:rPr>
                <w:rFonts w:cs="Calibri"/>
                <w:lang w:val="it-IT"/>
              </w:rPr>
              <w:t xml:space="preserve"> </w:t>
            </w:r>
            <w:proofErr w:type="spellStart"/>
            <w:r w:rsidRPr="002F5EF6">
              <w:rPr>
                <w:rFonts w:cs="Calibri"/>
                <w:lang w:val="it-IT"/>
              </w:rPr>
              <w:t>znanje</w:t>
            </w:r>
            <w:proofErr w:type="spellEnd"/>
            <w:r w:rsidRPr="002F5EF6">
              <w:rPr>
                <w:rFonts w:cs="Calibri"/>
                <w:lang w:val="it-IT"/>
              </w:rPr>
              <w:t>;</w:t>
            </w:r>
          </w:p>
          <w:p w14:paraId="1BAC7857" w14:textId="671FE3FD" w:rsidR="009C1A68" w:rsidRPr="002F5EF6" w:rsidRDefault="009C1A68" w:rsidP="009C1A68">
            <w:pPr>
              <w:numPr>
                <w:ilvl w:val="0"/>
                <w:numId w:val="4"/>
              </w:numPr>
              <w:spacing w:line="276" w:lineRule="auto"/>
              <w:jc w:val="left"/>
              <w:rPr>
                <w:rFonts w:eastAsia="Times New Roman" w:cs="Calibri"/>
                <w:lang w:val="it-IT"/>
              </w:rPr>
            </w:pPr>
            <w:proofErr w:type="spellStart"/>
            <w:r w:rsidRPr="002F5EF6">
              <w:rPr>
                <w:rFonts w:cs="Calibri"/>
                <w:lang w:val="it-IT"/>
              </w:rPr>
              <w:t>prispeva</w:t>
            </w:r>
            <w:r w:rsidR="006C7F6D" w:rsidRPr="002F5EF6">
              <w:rPr>
                <w:rFonts w:cs="Calibri"/>
                <w:lang w:val="it-IT"/>
              </w:rPr>
              <w:t>jo</w:t>
            </w:r>
            <w:proofErr w:type="spellEnd"/>
            <w:r w:rsidRPr="002F5EF6">
              <w:rPr>
                <w:rFonts w:cs="Calibri"/>
                <w:lang w:val="it-IT"/>
              </w:rPr>
              <w:t xml:space="preserve"> k </w:t>
            </w:r>
            <w:proofErr w:type="spellStart"/>
            <w:r w:rsidRPr="002F5EF6">
              <w:rPr>
                <w:rFonts w:cs="Calibri"/>
                <w:lang w:val="it-IT"/>
              </w:rPr>
              <w:t>demokratizaciji</w:t>
            </w:r>
            <w:proofErr w:type="spellEnd"/>
            <w:r w:rsidRPr="002F5EF6">
              <w:rPr>
                <w:rFonts w:cs="Calibri"/>
                <w:lang w:val="it-IT"/>
              </w:rPr>
              <w:t xml:space="preserve"> </w:t>
            </w:r>
            <w:proofErr w:type="spellStart"/>
            <w:r w:rsidRPr="002F5EF6">
              <w:rPr>
                <w:rFonts w:cs="Calibri"/>
                <w:lang w:val="it-IT"/>
              </w:rPr>
              <w:t>odnosov</w:t>
            </w:r>
            <w:proofErr w:type="spellEnd"/>
            <w:r w:rsidRPr="002F5EF6">
              <w:rPr>
                <w:rFonts w:cs="Calibri"/>
                <w:lang w:val="it-IT"/>
              </w:rPr>
              <w:t xml:space="preserve"> </w:t>
            </w:r>
            <w:proofErr w:type="spellStart"/>
            <w:r w:rsidRPr="002F5EF6">
              <w:rPr>
                <w:rFonts w:cs="Calibri"/>
                <w:lang w:val="it-IT"/>
              </w:rPr>
              <w:t>med</w:t>
            </w:r>
            <w:proofErr w:type="spellEnd"/>
            <w:r w:rsidRPr="002F5EF6">
              <w:rPr>
                <w:rFonts w:cs="Calibri"/>
                <w:lang w:val="it-IT"/>
              </w:rPr>
              <w:t xml:space="preserve"> </w:t>
            </w:r>
            <w:proofErr w:type="spellStart"/>
            <w:r w:rsidRPr="002F5EF6">
              <w:rPr>
                <w:rFonts w:cs="Calibri"/>
                <w:lang w:val="it-IT"/>
              </w:rPr>
              <w:t>učenci</w:t>
            </w:r>
            <w:proofErr w:type="spellEnd"/>
            <w:r w:rsidRPr="002F5EF6">
              <w:rPr>
                <w:rFonts w:cs="Calibri"/>
                <w:lang w:val="it-IT"/>
              </w:rPr>
              <w:t xml:space="preserve"> in </w:t>
            </w:r>
            <w:proofErr w:type="spellStart"/>
            <w:r w:rsidRPr="002F5EF6">
              <w:rPr>
                <w:rFonts w:cs="Calibri"/>
                <w:lang w:val="it-IT"/>
              </w:rPr>
              <w:t>učitelji</w:t>
            </w:r>
            <w:proofErr w:type="spellEnd"/>
            <w:r w:rsidRPr="002F5EF6">
              <w:rPr>
                <w:rFonts w:cs="Calibri"/>
                <w:lang w:val="it-IT"/>
              </w:rPr>
              <w:t>;</w:t>
            </w:r>
          </w:p>
          <w:p w14:paraId="4E7A8F42" w14:textId="2DF68F54" w:rsidR="009C1A68" w:rsidRPr="002F5EF6" w:rsidRDefault="009C1A68" w:rsidP="009C1A68">
            <w:pPr>
              <w:numPr>
                <w:ilvl w:val="0"/>
                <w:numId w:val="4"/>
              </w:numPr>
              <w:spacing w:line="276" w:lineRule="auto"/>
              <w:jc w:val="left"/>
              <w:rPr>
                <w:rFonts w:eastAsia="Times New Roman" w:cs="Calibri"/>
                <w:lang w:val="it-IT"/>
              </w:rPr>
            </w:pPr>
            <w:proofErr w:type="spellStart"/>
            <w:r w:rsidRPr="002F5EF6">
              <w:rPr>
                <w:rFonts w:eastAsia="Times New Roman" w:cs="Calibri"/>
                <w:lang w:val="it-IT"/>
              </w:rPr>
              <w:t>ima</w:t>
            </w:r>
            <w:r w:rsidR="006C7F6D" w:rsidRPr="002F5EF6">
              <w:rPr>
                <w:rFonts w:eastAsia="Times New Roman" w:cs="Calibri"/>
                <w:lang w:val="it-IT"/>
              </w:rPr>
              <w:t>jo</w:t>
            </w:r>
            <w:proofErr w:type="spellEnd"/>
            <w:r w:rsidRPr="002F5EF6">
              <w:rPr>
                <w:rFonts w:eastAsia="Times New Roman" w:cs="Calibri"/>
                <w:lang w:val="it-IT"/>
              </w:rPr>
              <w:t xml:space="preserve"> </w:t>
            </w:r>
            <w:proofErr w:type="spellStart"/>
            <w:r w:rsidRPr="002F5EF6">
              <w:rPr>
                <w:rFonts w:eastAsia="Times New Roman" w:cs="Calibri"/>
                <w:lang w:val="it-IT"/>
              </w:rPr>
              <w:t>pridobljen</w:t>
            </w:r>
            <w:proofErr w:type="spellEnd"/>
            <w:r w:rsidRPr="002F5EF6">
              <w:rPr>
                <w:rFonts w:eastAsia="Times New Roman" w:cs="Calibri"/>
                <w:lang w:val="it-IT"/>
              </w:rPr>
              <w:t xml:space="preserve"> </w:t>
            </w:r>
            <w:proofErr w:type="spellStart"/>
            <w:r w:rsidRPr="002F5EF6">
              <w:rPr>
                <w:rFonts w:eastAsia="Times New Roman" w:cs="Calibri"/>
                <w:lang w:val="it-IT"/>
              </w:rPr>
              <w:t>čut</w:t>
            </w:r>
            <w:proofErr w:type="spellEnd"/>
            <w:r w:rsidRPr="002F5EF6">
              <w:rPr>
                <w:rFonts w:eastAsia="Times New Roman" w:cs="Calibri"/>
                <w:lang w:val="it-IT"/>
              </w:rPr>
              <w:t xml:space="preserve"> za </w:t>
            </w:r>
            <w:proofErr w:type="spellStart"/>
            <w:r w:rsidRPr="002F5EF6">
              <w:rPr>
                <w:rFonts w:eastAsia="Times New Roman" w:cs="Calibri"/>
                <w:lang w:val="it-IT"/>
              </w:rPr>
              <w:t>urejenost</w:t>
            </w:r>
            <w:proofErr w:type="spellEnd"/>
            <w:r w:rsidRPr="002F5EF6">
              <w:rPr>
                <w:rFonts w:eastAsia="Times New Roman" w:cs="Calibri"/>
                <w:lang w:val="it-IT"/>
              </w:rPr>
              <w:t xml:space="preserve">, </w:t>
            </w:r>
            <w:proofErr w:type="spellStart"/>
            <w:r w:rsidRPr="002F5EF6">
              <w:rPr>
                <w:rFonts w:eastAsia="Times New Roman" w:cs="Calibri"/>
                <w:lang w:val="it-IT"/>
              </w:rPr>
              <w:t>vztrajnost</w:t>
            </w:r>
            <w:proofErr w:type="spellEnd"/>
            <w:r w:rsidRPr="002F5EF6">
              <w:rPr>
                <w:rFonts w:eastAsia="Times New Roman" w:cs="Calibri"/>
                <w:lang w:val="it-IT"/>
              </w:rPr>
              <w:t xml:space="preserve"> in </w:t>
            </w:r>
            <w:proofErr w:type="spellStart"/>
            <w:r w:rsidRPr="002F5EF6">
              <w:rPr>
                <w:rFonts w:eastAsia="Times New Roman" w:cs="Calibri"/>
                <w:lang w:val="it-IT"/>
              </w:rPr>
              <w:t>sistematičnost</w:t>
            </w:r>
            <w:proofErr w:type="spellEnd"/>
            <w:r w:rsidRPr="002F5EF6">
              <w:rPr>
                <w:rFonts w:eastAsia="Times New Roman" w:cs="Calibri"/>
                <w:lang w:val="it-IT"/>
              </w:rPr>
              <w:t xml:space="preserve"> </w:t>
            </w:r>
            <w:proofErr w:type="spellStart"/>
            <w:r w:rsidRPr="002F5EF6">
              <w:rPr>
                <w:rFonts w:eastAsia="Times New Roman" w:cs="Calibri"/>
                <w:lang w:val="it-IT"/>
              </w:rPr>
              <w:t>pri</w:t>
            </w:r>
            <w:proofErr w:type="spellEnd"/>
            <w:r w:rsidRPr="002F5EF6">
              <w:rPr>
                <w:rFonts w:eastAsia="Times New Roman" w:cs="Calibri"/>
                <w:lang w:val="it-IT"/>
              </w:rPr>
              <w:t xml:space="preserve"> </w:t>
            </w:r>
            <w:proofErr w:type="spellStart"/>
            <w:r w:rsidRPr="002F5EF6">
              <w:rPr>
                <w:rFonts w:eastAsia="Times New Roman" w:cs="Calibri"/>
                <w:lang w:val="it-IT"/>
              </w:rPr>
              <w:t>delu</w:t>
            </w:r>
            <w:proofErr w:type="spellEnd"/>
            <w:r w:rsidRPr="002F5EF6">
              <w:rPr>
                <w:rFonts w:eastAsia="Times New Roman" w:cs="Calibri"/>
                <w:lang w:val="it-IT"/>
              </w:rPr>
              <w:t>.</w:t>
            </w:r>
          </w:p>
          <w:p w14:paraId="66E5489A" w14:textId="77777777" w:rsidR="00146CF2" w:rsidRPr="002F5EF6" w:rsidRDefault="00146CF2" w:rsidP="00146CF2">
            <w:pPr>
              <w:spacing w:line="276" w:lineRule="auto"/>
              <w:ind w:left="720"/>
              <w:jc w:val="left"/>
              <w:rPr>
                <w:rFonts w:eastAsia="Times New Roman" w:cs="Calibri"/>
                <w:lang w:val="it-IT"/>
              </w:rPr>
            </w:pPr>
          </w:p>
          <w:p w14:paraId="4ED6B7C9" w14:textId="77777777" w:rsidR="0050139C" w:rsidRPr="002F5EF6" w:rsidRDefault="0050139C" w:rsidP="0050139C">
            <w:pPr>
              <w:pStyle w:val="Vnos"/>
              <w:spacing w:line="264" w:lineRule="auto"/>
              <w:ind w:left="0"/>
              <w:jc w:val="left"/>
              <w:rPr>
                <w:rFonts w:ascii="Calibri" w:hAnsi="Calibri" w:cs="Calibri"/>
                <w:sz w:val="22"/>
                <w:szCs w:val="22"/>
                <w:u w:val="single"/>
              </w:rPr>
            </w:pPr>
            <w:r w:rsidRPr="002F5EF6">
              <w:rPr>
                <w:rFonts w:ascii="Calibri" w:hAnsi="Calibri" w:cs="Calibri"/>
                <w:sz w:val="22"/>
                <w:szCs w:val="22"/>
                <w:u w:val="single"/>
              </w:rPr>
              <w:t>Uporaba:</w:t>
            </w:r>
          </w:p>
          <w:p w14:paraId="57950293" w14:textId="6902AD16" w:rsidR="006C7F6D" w:rsidRPr="002F5EF6" w:rsidRDefault="006C7F6D" w:rsidP="00146CF2">
            <w:pPr>
              <w:spacing w:line="276" w:lineRule="auto"/>
              <w:jc w:val="left"/>
              <w:rPr>
                <w:rFonts w:cs="Calibri"/>
              </w:rPr>
            </w:pPr>
            <w:r w:rsidRPr="002F5EF6">
              <w:rPr>
                <w:rFonts w:cs="Calibri"/>
              </w:rPr>
              <w:t xml:space="preserve">Študenti: </w:t>
            </w:r>
            <w:r w:rsidR="0050139C" w:rsidRPr="002F5EF6">
              <w:rPr>
                <w:rFonts w:cs="Calibri"/>
              </w:rPr>
              <w:t xml:space="preserve"> </w:t>
            </w:r>
          </w:p>
          <w:p w14:paraId="3F9CC485" w14:textId="545A5B92" w:rsidR="006C7F6D" w:rsidRPr="002F5EF6" w:rsidRDefault="006C7F6D" w:rsidP="00146CF2">
            <w:pPr>
              <w:pStyle w:val="Odstavekseznama"/>
              <w:numPr>
                <w:ilvl w:val="0"/>
                <w:numId w:val="19"/>
              </w:numPr>
              <w:spacing w:line="276" w:lineRule="auto"/>
              <w:jc w:val="left"/>
              <w:rPr>
                <w:rFonts w:eastAsia="Times New Roman" w:cs="Calibri"/>
              </w:rPr>
            </w:pPr>
            <w:r w:rsidRPr="002F5EF6">
              <w:rPr>
                <w:rFonts w:eastAsia="Times New Roman" w:cs="Calibri"/>
              </w:rPr>
              <w:t>p</w:t>
            </w:r>
            <w:r w:rsidR="0050139C" w:rsidRPr="002F5EF6">
              <w:rPr>
                <w:rFonts w:eastAsia="Times New Roman" w:cs="Calibri"/>
              </w:rPr>
              <w:t>ozna</w:t>
            </w:r>
            <w:r w:rsidRPr="002F5EF6">
              <w:rPr>
                <w:rFonts w:eastAsia="Times New Roman" w:cs="Calibri"/>
              </w:rPr>
              <w:t xml:space="preserve">jo </w:t>
            </w:r>
            <w:r w:rsidR="0050139C" w:rsidRPr="002F5EF6">
              <w:rPr>
                <w:rFonts w:eastAsia="Times New Roman" w:cs="Calibri"/>
              </w:rPr>
              <w:t xml:space="preserve"> oblike in načine preverjanja ter ocenjevanja znanja ter jih smiselno vključuje v učni proces ter spodbuja</w:t>
            </w:r>
            <w:r w:rsidRPr="002F5EF6">
              <w:rPr>
                <w:rFonts w:eastAsia="Times New Roman" w:cs="Calibri"/>
              </w:rPr>
              <w:t>jo</w:t>
            </w:r>
            <w:r w:rsidR="0050139C" w:rsidRPr="002F5EF6">
              <w:rPr>
                <w:rFonts w:eastAsia="Times New Roman" w:cs="Calibri"/>
              </w:rPr>
              <w:t xml:space="preserve"> učence k aktivnemu sodelovanju (didaktična igra, logično miselne dejavnosti</w:t>
            </w:r>
            <w:r w:rsidR="0050139C" w:rsidRPr="002F5EF6">
              <w:rPr>
                <w:rFonts w:cs="Calibri"/>
              </w:rPr>
              <w:t xml:space="preserve">, </w:t>
            </w:r>
            <w:r w:rsidR="0050139C" w:rsidRPr="002F5EF6">
              <w:rPr>
                <w:rFonts w:eastAsia="Times New Roman" w:cs="Calibri"/>
              </w:rPr>
              <w:t>vprašanja, pisni preizkusi, raziskovanje</w:t>
            </w:r>
            <w:r w:rsidR="0050139C" w:rsidRPr="002F5EF6">
              <w:rPr>
                <w:rFonts w:cs="Calibri"/>
              </w:rPr>
              <w:t xml:space="preserve"> </w:t>
            </w:r>
            <w:r w:rsidR="0050139C" w:rsidRPr="002F5EF6">
              <w:rPr>
                <w:rFonts w:eastAsia="Times New Roman" w:cs="Calibri"/>
              </w:rPr>
              <w:t>odprtih problemov, praktične dejavnosti, seminarske naloge, izdelovanje matematičnih  modelov</w:t>
            </w:r>
            <w:r w:rsidR="0050139C" w:rsidRPr="002F5EF6">
              <w:rPr>
                <w:rFonts w:cs="Calibri"/>
              </w:rPr>
              <w:t xml:space="preserve">, </w:t>
            </w:r>
            <w:r w:rsidRPr="002F5EF6">
              <w:rPr>
                <w:rFonts w:eastAsia="Times New Roman" w:cs="Calibri"/>
              </w:rPr>
              <w:t xml:space="preserve"> </w:t>
            </w:r>
            <w:proofErr w:type="spellStart"/>
            <w:r w:rsidRPr="002F5EF6">
              <w:rPr>
                <w:rFonts w:eastAsia="Times New Roman" w:cs="Calibri"/>
              </w:rPr>
              <w:t>portfolio</w:t>
            </w:r>
            <w:proofErr w:type="spellEnd"/>
            <w:r w:rsidRPr="002F5EF6">
              <w:rPr>
                <w:rFonts w:eastAsia="Times New Roman" w:cs="Calibri"/>
              </w:rPr>
              <w:t xml:space="preserve"> …);</w:t>
            </w:r>
          </w:p>
          <w:p w14:paraId="2E61626C" w14:textId="0A2B35AF" w:rsidR="006C7F6D" w:rsidRPr="002F5EF6" w:rsidRDefault="006C7F6D" w:rsidP="00146CF2">
            <w:pPr>
              <w:pStyle w:val="Odstavekseznama"/>
              <w:numPr>
                <w:ilvl w:val="0"/>
                <w:numId w:val="19"/>
              </w:numPr>
              <w:spacing w:line="276" w:lineRule="auto"/>
              <w:jc w:val="left"/>
              <w:rPr>
                <w:rFonts w:eastAsia="Times New Roman" w:cs="Calibri"/>
              </w:rPr>
            </w:pPr>
            <w:r w:rsidRPr="002F5EF6">
              <w:rPr>
                <w:rFonts w:cs="Calibri"/>
              </w:rPr>
              <w:t>spodbujajo  učenca k samorefleksiji doseženega znanja.</w:t>
            </w:r>
          </w:p>
          <w:p w14:paraId="7E2A0DD3" w14:textId="77777777" w:rsidR="006C7F6D" w:rsidRPr="002F5EF6" w:rsidRDefault="006C7F6D" w:rsidP="00146CF2">
            <w:pPr>
              <w:spacing w:line="276" w:lineRule="auto"/>
              <w:jc w:val="left"/>
              <w:rPr>
                <w:rFonts w:eastAsia="Times New Roman" w:cs="Calibri"/>
              </w:rPr>
            </w:pPr>
          </w:p>
          <w:p w14:paraId="3A6452F2" w14:textId="77777777" w:rsidR="0050139C" w:rsidRPr="002F5EF6" w:rsidRDefault="0050139C" w:rsidP="0050139C">
            <w:pPr>
              <w:pStyle w:val="Vnos"/>
              <w:spacing w:line="264" w:lineRule="auto"/>
              <w:ind w:left="0"/>
              <w:jc w:val="left"/>
              <w:rPr>
                <w:rFonts w:ascii="Calibri" w:hAnsi="Calibri" w:cs="Calibri"/>
                <w:sz w:val="22"/>
                <w:szCs w:val="22"/>
              </w:rPr>
            </w:pPr>
          </w:p>
          <w:p w14:paraId="557E1A8A" w14:textId="77777777" w:rsidR="0050139C" w:rsidRPr="002F5EF6" w:rsidRDefault="0050139C" w:rsidP="0050139C">
            <w:pPr>
              <w:pStyle w:val="Vnos"/>
              <w:spacing w:line="264" w:lineRule="auto"/>
              <w:ind w:left="0"/>
              <w:jc w:val="left"/>
              <w:rPr>
                <w:rFonts w:ascii="Calibri" w:hAnsi="Calibri" w:cs="Calibri"/>
                <w:sz w:val="22"/>
                <w:szCs w:val="22"/>
                <w:u w:val="single"/>
              </w:rPr>
            </w:pPr>
            <w:r w:rsidRPr="002F5EF6">
              <w:rPr>
                <w:rFonts w:ascii="Calibri" w:hAnsi="Calibri" w:cs="Calibri"/>
                <w:sz w:val="22"/>
                <w:szCs w:val="22"/>
                <w:u w:val="single"/>
              </w:rPr>
              <w:t>Refleksija:</w:t>
            </w:r>
          </w:p>
          <w:p w14:paraId="6D92EB05" w14:textId="49AD04A3" w:rsidR="0050139C" w:rsidRPr="002F5EF6" w:rsidRDefault="006C7F6D" w:rsidP="0050139C">
            <w:pPr>
              <w:pStyle w:val="Vnos"/>
              <w:spacing w:line="264" w:lineRule="auto"/>
              <w:ind w:left="0"/>
              <w:jc w:val="left"/>
              <w:rPr>
                <w:rFonts w:ascii="Calibri" w:hAnsi="Calibri" w:cs="Calibri"/>
                <w:sz w:val="22"/>
                <w:szCs w:val="22"/>
              </w:rPr>
            </w:pPr>
            <w:r w:rsidRPr="002F5EF6">
              <w:rPr>
                <w:rFonts w:ascii="Calibri" w:hAnsi="Calibri" w:cs="Calibri"/>
                <w:sz w:val="22"/>
                <w:szCs w:val="22"/>
              </w:rPr>
              <w:t xml:space="preserve">Študenti </w:t>
            </w:r>
            <w:r w:rsidR="0050139C" w:rsidRPr="002F5EF6">
              <w:rPr>
                <w:rFonts w:ascii="Calibri" w:hAnsi="Calibri" w:cs="Calibri"/>
                <w:sz w:val="22"/>
                <w:szCs w:val="22"/>
              </w:rPr>
              <w:t>zna</w:t>
            </w:r>
            <w:r w:rsidRPr="002F5EF6">
              <w:rPr>
                <w:rFonts w:ascii="Calibri" w:hAnsi="Calibri" w:cs="Calibri"/>
                <w:sz w:val="22"/>
                <w:szCs w:val="22"/>
              </w:rPr>
              <w:t>jo</w:t>
            </w:r>
            <w:r w:rsidR="0050139C" w:rsidRPr="002F5EF6">
              <w:rPr>
                <w:rFonts w:ascii="Calibri" w:hAnsi="Calibri" w:cs="Calibri"/>
                <w:sz w:val="22"/>
                <w:szCs w:val="22"/>
              </w:rPr>
              <w:t xml:space="preserve"> kritično ovrednotiti svoje delo in razvija kompetence </w:t>
            </w:r>
            <w:proofErr w:type="spellStart"/>
            <w:r w:rsidR="0050139C" w:rsidRPr="002F5EF6">
              <w:rPr>
                <w:rFonts w:ascii="Calibri" w:hAnsi="Calibri" w:cs="Calibri"/>
                <w:sz w:val="22"/>
                <w:szCs w:val="22"/>
              </w:rPr>
              <w:t>reflektivnega</w:t>
            </w:r>
            <w:proofErr w:type="spellEnd"/>
            <w:r w:rsidR="0050139C" w:rsidRPr="002F5EF6">
              <w:rPr>
                <w:rFonts w:ascii="Calibri" w:hAnsi="Calibri" w:cs="Calibri"/>
                <w:sz w:val="22"/>
                <w:szCs w:val="22"/>
              </w:rPr>
              <w:t xml:space="preserve"> praktika.</w:t>
            </w:r>
          </w:p>
          <w:p w14:paraId="42915994" w14:textId="50BF1AF8" w:rsidR="0050139C" w:rsidRPr="002F5EF6" w:rsidRDefault="0050139C" w:rsidP="00146CF2">
            <w:pPr>
              <w:spacing w:line="276" w:lineRule="auto"/>
              <w:jc w:val="left"/>
              <w:rPr>
                <w:rFonts w:eastAsia="Times New Roman" w:cs="Calibri"/>
              </w:rPr>
            </w:pPr>
          </w:p>
        </w:tc>
        <w:tc>
          <w:tcPr>
            <w:tcW w:w="142" w:type="dxa"/>
            <w:tcBorders>
              <w:top w:val="nil"/>
              <w:left w:val="single" w:sz="4" w:space="0" w:color="auto"/>
              <w:bottom w:val="nil"/>
              <w:right w:val="single" w:sz="4" w:space="0" w:color="auto"/>
            </w:tcBorders>
          </w:tcPr>
          <w:p w14:paraId="5D26508A" w14:textId="77777777" w:rsidR="009C1A68" w:rsidRPr="002F5EF6" w:rsidRDefault="009C1A68" w:rsidP="00B84790">
            <w:pPr>
              <w:spacing w:line="276" w:lineRule="auto"/>
              <w:jc w:val="left"/>
              <w:rPr>
                <w:rFonts w:cs="Calibri"/>
              </w:rPr>
            </w:pPr>
          </w:p>
          <w:p w14:paraId="21ECACCE" w14:textId="77777777" w:rsidR="009C1A68" w:rsidRPr="002F5EF6" w:rsidRDefault="009C1A68" w:rsidP="00B84790">
            <w:pPr>
              <w:spacing w:line="276" w:lineRule="auto"/>
              <w:jc w:val="left"/>
              <w:rPr>
                <w:rFonts w:cs="Calibri"/>
              </w:rPr>
            </w:pPr>
          </w:p>
          <w:p w14:paraId="0FAE192E" w14:textId="77777777" w:rsidR="009C1A68" w:rsidRPr="002F5EF6" w:rsidRDefault="009C1A68" w:rsidP="00B84790">
            <w:pPr>
              <w:spacing w:line="276" w:lineRule="auto"/>
              <w:jc w:val="left"/>
              <w:rPr>
                <w:rFonts w:cs="Calibri"/>
              </w:rPr>
            </w:pPr>
          </w:p>
        </w:tc>
        <w:tc>
          <w:tcPr>
            <w:tcW w:w="4821" w:type="dxa"/>
            <w:gridSpan w:val="2"/>
            <w:tcBorders>
              <w:top w:val="single" w:sz="4" w:space="0" w:color="auto"/>
              <w:left w:val="single" w:sz="4" w:space="0" w:color="auto"/>
              <w:bottom w:val="nil"/>
              <w:right w:val="single" w:sz="4" w:space="0" w:color="auto"/>
            </w:tcBorders>
          </w:tcPr>
          <w:p w14:paraId="2508B1FC" w14:textId="77777777" w:rsidR="009C1A68" w:rsidRPr="002F5EF6" w:rsidRDefault="009C1A68" w:rsidP="00B84790">
            <w:pPr>
              <w:spacing w:line="276" w:lineRule="auto"/>
              <w:jc w:val="left"/>
              <w:rPr>
                <w:rFonts w:cs="Calibri"/>
                <w:u w:val="single"/>
                <w:lang w:val="en-GB"/>
              </w:rPr>
            </w:pPr>
            <w:r w:rsidRPr="002F5EF6">
              <w:rPr>
                <w:rFonts w:cs="Calibri"/>
                <w:u w:val="single"/>
                <w:lang w:val="en-GB"/>
              </w:rPr>
              <w:t>Knowledge and comprehension:</w:t>
            </w:r>
          </w:p>
          <w:p w14:paraId="59A0D3D5" w14:textId="77777777" w:rsidR="009C1A68" w:rsidRPr="002F5EF6" w:rsidRDefault="009C1A68" w:rsidP="00B84790">
            <w:pPr>
              <w:spacing w:line="276" w:lineRule="auto"/>
              <w:jc w:val="left"/>
              <w:rPr>
                <w:rFonts w:cs="Calibri"/>
                <w:lang w:val="en-GB"/>
              </w:rPr>
            </w:pPr>
            <w:r w:rsidRPr="002F5EF6">
              <w:rPr>
                <w:rFonts w:cs="Calibri"/>
                <w:lang w:val="en-GB"/>
              </w:rPr>
              <w:t>Students:</w:t>
            </w:r>
          </w:p>
          <w:p w14:paraId="09EB7091" w14:textId="77777777" w:rsidR="009C1A68" w:rsidRPr="002F5EF6" w:rsidRDefault="009C1A68" w:rsidP="009C1A68">
            <w:pPr>
              <w:numPr>
                <w:ilvl w:val="0"/>
                <w:numId w:val="5"/>
              </w:numPr>
              <w:spacing w:line="276" w:lineRule="auto"/>
              <w:jc w:val="left"/>
              <w:rPr>
                <w:rFonts w:cs="Calibri"/>
                <w:lang w:val="en-GB"/>
              </w:rPr>
            </w:pPr>
            <w:r w:rsidRPr="002F5EF6">
              <w:rPr>
                <w:rFonts w:cs="Calibri"/>
                <w:lang w:val="en-GB"/>
              </w:rPr>
              <w:t>know principles, basic methods, forms and procedures of knowledge testing and assessment;</w:t>
            </w:r>
          </w:p>
          <w:p w14:paraId="284A2A84" w14:textId="77777777" w:rsidR="009C1A68" w:rsidRPr="002F5EF6" w:rsidRDefault="009C1A68" w:rsidP="009C1A68">
            <w:pPr>
              <w:numPr>
                <w:ilvl w:val="0"/>
                <w:numId w:val="5"/>
              </w:numPr>
              <w:spacing w:line="276" w:lineRule="auto"/>
              <w:jc w:val="left"/>
              <w:rPr>
                <w:rFonts w:cs="Calibri"/>
                <w:lang w:val="en-GB"/>
              </w:rPr>
            </w:pPr>
            <w:r w:rsidRPr="002F5EF6">
              <w:rPr>
                <w:rFonts w:cs="Calibri"/>
                <w:lang w:val="en-GB"/>
              </w:rPr>
              <w:t>are capable of logic mathematical thinking and properly apply the processes of pupils’ performance evaluation;</w:t>
            </w:r>
          </w:p>
          <w:p w14:paraId="404DDA80" w14:textId="77777777" w:rsidR="009C1A68" w:rsidRPr="002F5EF6" w:rsidRDefault="009C1A68" w:rsidP="009C1A68">
            <w:pPr>
              <w:numPr>
                <w:ilvl w:val="0"/>
                <w:numId w:val="5"/>
              </w:numPr>
              <w:spacing w:line="276" w:lineRule="auto"/>
              <w:jc w:val="left"/>
              <w:rPr>
                <w:rFonts w:cs="Calibri"/>
                <w:lang w:val="en-GB"/>
              </w:rPr>
            </w:pPr>
            <w:r w:rsidRPr="002F5EF6">
              <w:rPr>
                <w:rFonts w:cs="Calibri"/>
                <w:lang w:val="en-GB"/>
              </w:rPr>
              <w:t>respect pupils’ personal integrity and differences among them;</w:t>
            </w:r>
          </w:p>
          <w:p w14:paraId="05C44475" w14:textId="77777777" w:rsidR="009C1A68" w:rsidRPr="002F5EF6" w:rsidRDefault="009C1A68" w:rsidP="009C1A68">
            <w:pPr>
              <w:numPr>
                <w:ilvl w:val="0"/>
                <w:numId w:val="5"/>
              </w:numPr>
              <w:spacing w:line="276" w:lineRule="auto"/>
              <w:jc w:val="left"/>
              <w:rPr>
                <w:rFonts w:cs="Calibri"/>
                <w:lang w:val="en-GB"/>
              </w:rPr>
            </w:pPr>
            <w:r w:rsidRPr="002F5EF6">
              <w:rPr>
                <w:rFonts w:cs="Calibri"/>
                <w:lang w:val="en-GB"/>
              </w:rPr>
              <w:t xml:space="preserve">take into account knowledge and understanding of learning materials, ability of analysis and interpretation as well as the capability of creative application of knowledge; </w:t>
            </w:r>
          </w:p>
          <w:p w14:paraId="5582FBD1" w14:textId="77777777" w:rsidR="009C1A68" w:rsidRPr="002F5EF6" w:rsidRDefault="009C1A68" w:rsidP="009C1A68">
            <w:pPr>
              <w:numPr>
                <w:ilvl w:val="0"/>
                <w:numId w:val="5"/>
              </w:numPr>
              <w:spacing w:line="276" w:lineRule="auto"/>
              <w:jc w:val="left"/>
              <w:rPr>
                <w:rFonts w:cs="Calibri"/>
                <w:lang w:val="en-GB"/>
              </w:rPr>
            </w:pPr>
            <w:r w:rsidRPr="002F5EF6">
              <w:rPr>
                <w:rFonts w:cs="Calibri"/>
                <w:lang w:val="en-GB"/>
              </w:rPr>
              <w:t>give opportunity to pupils to think critically and to have an insight into acquired knowledge;</w:t>
            </w:r>
          </w:p>
          <w:p w14:paraId="1D036D6D" w14:textId="77777777" w:rsidR="009C1A68" w:rsidRPr="002F5EF6" w:rsidRDefault="009C1A68" w:rsidP="009C1A68">
            <w:pPr>
              <w:numPr>
                <w:ilvl w:val="0"/>
                <w:numId w:val="5"/>
              </w:numPr>
              <w:spacing w:line="276" w:lineRule="auto"/>
              <w:jc w:val="left"/>
              <w:rPr>
                <w:rFonts w:cs="Calibri"/>
                <w:lang w:val="en-GB"/>
              </w:rPr>
            </w:pPr>
            <w:r w:rsidRPr="002F5EF6">
              <w:rPr>
                <w:rFonts w:cs="Calibri"/>
                <w:lang w:val="en-GB"/>
              </w:rPr>
              <w:t>contribute to democratisation of relationships between pupils and  teachers;</w:t>
            </w:r>
          </w:p>
          <w:p w14:paraId="750A469F" w14:textId="051F39E7" w:rsidR="009C1A68" w:rsidRPr="002F5EF6" w:rsidRDefault="009C1A68" w:rsidP="009C1A68">
            <w:pPr>
              <w:numPr>
                <w:ilvl w:val="0"/>
                <w:numId w:val="5"/>
              </w:numPr>
              <w:spacing w:line="276" w:lineRule="auto"/>
              <w:jc w:val="left"/>
              <w:rPr>
                <w:rFonts w:cs="Calibri"/>
                <w:lang w:val="en-GB"/>
              </w:rPr>
            </w:pPr>
            <w:proofErr w:type="gramStart"/>
            <w:r w:rsidRPr="002F5EF6">
              <w:rPr>
                <w:rFonts w:cs="Calibri"/>
                <w:lang w:val="en-GB"/>
              </w:rPr>
              <w:t>have</w:t>
            </w:r>
            <w:proofErr w:type="gramEnd"/>
            <w:r w:rsidRPr="002F5EF6">
              <w:rPr>
                <w:rFonts w:cs="Calibri"/>
                <w:lang w:val="en-GB"/>
              </w:rPr>
              <w:t xml:space="preserve"> an acquired sense for orderliness, persistence and systematic work.</w:t>
            </w:r>
          </w:p>
          <w:p w14:paraId="19FD135C" w14:textId="77777777" w:rsidR="00146CF2" w:rsidRPr="002F5EF6" w:rsidRDefault="00146CF2" w:rsidP="00146CF2">
            <w:pPr>
              <w:spacing w:line="276" w:lineRule="auto"/>
              <w:jc w:val="left"/>
              <w:rPr>
                <w:rFonts w:cs="Calibri"/>
                <w:lang w:val="en-GB"/>
              </w:rPr>
            </w:pPr>
          </w:p>
          <w:p w14:paraId="2644342E" w14:textId="65F36196" w:rsidR="0050139C" w:rsidRPr="002F5EF6" w:rsidRDefault="0050139C" w:rsidP="0050139C">
            <w:pPr>
              <w:spacing w:line="264" w:lineRule="auto"/>
              <w:rPr>
                <w:rFonts w:cs="Calibri"/>
              </w:rPr>
            </w:pPr>
            <w:proofErr w:type="spellStart"/>
            <w:r w:rsidRPr="002F5EF6">
              <w:rPr>
                <w:rFonts w:cs="Calibri"/>
                <w:u w:val="single"/>
              </w:rPr>
              <w:t>Application</w:t>
            </w:r>
            <w:proofErr w:type="spellEnd"/>
            <w:r w:rsidRPr="002F5EF6">
              <w:rPr>
                <w:rFonts w:cs="Calibri"/>
              </w:rPr>
              <w:t xml:space="preserve">: </w:t>
            </w:r>
          </w:p>
          <w:p w14:paraId="44F3B020" w14:textId="4F7D1B40" w:rsidR="006C7F6D" w:rsidRPr="002F5EF6" w:rsidRDefault="006C7F6D" w:rsidP="0050139C">
            <w:pPr>
              <w:spacing w:line="264" w:lineRule="auto"/>
              <w:rPr>
                <w:rFonts w:cs="Calibri"/>
              </w:rPr>
            </w:pPr>
            <w:proofErr w:type="spellStart"/>
            <w:r w:rsidRPr="002F5EF6">
              <w:rPr>
                <w:rFonts w:cs="Calibri"/>
              </w:rPr>
              <w:t>Students</w:t>
            </w:r>
            <w:proofErr w:type="spellEnd"/>
            <w:r w:rsidRPr="002F5EF6">
              <w:rPr>
                <w:rFonts w:cs="Calibri"/>
              </w:rPr>
              <w:t xml:space="preserve">: </w:t>
            </w:r>
          </w:p>
          <w:p w14:paraId="4F9C3BE1" w14:textId="583C898A" w:rsidR="006C7F6D" w:rsidRPr="002F5EF6" w:rsidRDefault="006C7F6D" w:rsidP="006C7F6D">
            <w:pPr>
              <w:numPr>
                <w:ilvl w:val="0"/>
                <w:numId w:val="3"/>
              </w:numPr>
              <w:spacing w:line="276" w:lineRule="auto"/>
              <w:jc w:val="left"/>
              <w:rPr>
                <w:rFonts w:cs="Calibri"/>
                <w:lang w:val="en-GB"/>
              </w:rPr>
            </w:pPr>
            <w:r w:rsidRPr="002F5EF6">
              <w:rPr>
                <w:rFonts w:cs="Calibri"/>
                <w:lang w:val="en-GB"/>
              </w:rPr>
              <w:t>know forms and methods of testing and assessment of knowledge and links them logically with learning process and encourage pupils to active participation (didactic games, logical mental activities, questions, written tests, researching open problems, practical activities, seminar works, production of mathematical models, portfolio,..);</w:t>
            </w:r>
          </w:p>
          <w:p w14:paraId="0DCF76CD" w14:textId="1336FFAE" w:rsidR="0050139C" w:rsidRPr="002F5EF6" w:rsidRDefault="006C7F6D" w:rsidP="00146CF2">
            <w:pPr>
              <w:numPr>
                <w:ilvl w:val="0"/>
                <w:numId w:val="3"/>
              </w:numPr>
              <w:spacing w:line="276" w:lineRule="auto"/>
              <w:jc w:val="left"/>
              <w:rPr>
                <w:rFonts w:cs="Calibri"/>
                <w:lang w:val="en-GB"/>
              </w:rPr>
            </w:pPr>
            <w:proofErr w:type="gramStart"/>
            <w:r w:rsidRPr="002F5EF6">
              <w:rPr>
                <w:rFonts w:cs="Calibri"/>
                <w:lang w:val="en-GB"/>
              </w:rPr>
              <w:t>encourage</w:t>
            </w:r>
            <w:proofErr w:type="gramEnd"/>
            <w:r w:rsidRPr="002F5EF6">
              <w:rPr>
                <w:rFonts w:cs="Calibri"/>
                <w:lang w:val="en-GB"/>
              </w:rPr>
              <w:t xml:space="preserve"> pupils to self-reflection on acquired knowledge.</w:t>
            </w:r>
            <w:r w:rsidR="001F1688" w:rsidRPr="002F5EF6">
              <w:rPr>
                <w:rFonts w:cs="Calibri"/>
                <w:lang w:val="en-GB"/>
              </w:rPr>
              <w:t>+</w:t>
            </w:r>
          </w:p>
          <w:p w14:paraId="6B0D4201" w14:textId="77777777" w:rsidR="0050139C" w:rsidRPr="002F5EF6" w:rsidRDefault="0050139C" w:rsidP="0050139C">
            <w:pPr>
              <w:spacing w:line="264" w:lineRule="auto"/>
              <w:rPr>
                <w:rFonts w:cs="Calibri"/>
              </w:rPr>
            </w:pPr>
            <w:proofErr w:type="spellStart"/>
            <w:r w:rsidRPr="002F5EF6">
              <w:rPr>
                <w:rFonts w:cs="Calibri"/>
                <w:u w:val="single"/>
              </w:rPr>
              <w:t>Reflection</w:t>
            </w:r>
            <w:proofErr w:type="spellEnd"/>
            <w:r w:rsidRPr="002F5EF6">
              <w:rPr>
                <w:rFonts w:cs="Calibri"/>
              </w:rPr>
              <w:t xml:space="preserve">: </w:t>
            </w:r>
          </w:p>
          <w:p w14:paraId="75012B41" w14:textId="77777777" w:rsidR="0050139C" w:rsidRPr="002F5EF6" w:rsidRDefault="0050139C" w:rsidP="0050139C">
            <w:pPr>
              <w:spacing w:line="264" w:lineRule="auto"/>
              <w:rPr>
                <w:rFonts w:cs="Calibri"/>
              </w:rPr>
            </w:pPr>
            <w:r w:rsidRPr="002F5EF6">
              <w:rPr>
                <w:rFonts w:cs="Calibri"/>
              </w:rPr>
              <w:t xml:space="preserve">The </w:t>
            </w:r>
            <w:proofErr w:type="spellStart"/>
            <w:r w:rsidRPr="002F5EF6">
              <w:rPr>
                <w:rFonts w:cs="Calibri"/>
              </w:rPr>
              <w:t>students</w:t>
            </w:r>
            <w:proofErr w:type="spellEnd"/>
            <w:r w:rsidRPr="002F5EF6">
              <w:rPr>
                <w:rFonts w:cs="Calibri"/>
              </w:rPr>
              <w:t xml:space="preserve"> are </w:t>
            </w:r>
            <w:proofErr w:type="spellStart"/>
            <w:r w:rsidRPr="002F5EF6">
              <w:rPr>
                <w:rFonts w:cs="Calibri"/>
              </w:rPr>
              <w:t>able</w:t>
            </w:r>
            <w:proofErr w:type="spellEnd"/>
            <w:r w:rsidRPr="002F5EF6">
              <w:rPr>
                <w:rFonts w:cs="Calibri"/>
              </w:rPr>
              <w:t xml:space="preserve"> </w:t>
            </w:r>
            <w:proofErr w:type="spellStart"/>
            <w:r w:rsidRPr="002F5EF6">
              <w:rPr>
                <w:rFonts w:cs="Calibri"/>
              </w:rPr>
              <w:t>critically</w:t>
            </w:r>
            <w:proofErr w:type="spellEnd"/>
            <w:r w:rsidRPr="002F5EF6">
              <w:rPr>
                <w:rFonts w:cs="Calibri"/>
              </w:rPr>
              <w:t xml:space="preserve"> </w:t>
            </w:r>
            <w:proofErr w:type="spellStart"/>
            <w:r w:rsidRPr="002F5EF6">
              <w:rPr>
                <w:rFonts w:cs="Calibri"/>
              </w:rPr>
              <w:t>evaluate</w:t>
            </w:r>
            <w:proofErr w:type="spellEnd"/>
            <w:r w:rsidRPr="002F5EF6">
              <w:rPr>
                <w:rFonts w:cs="Calibri"/>
              </w:rPr>
              <w:t xml:space="preserve"> </w:t>
            </w:r>
            <w:proofErr w:type="spellStart"/>
            <w:r w:rsidRPr="002F5EF6">
              <w:rPr>
                <w:rFonts w:cs="Calibri"/>
              </w:rPr>
              <w:t>their</w:t>
            </w:r>
            <w:proofErr w:type="spellEnd"/>
            <w:r w:rsidRPr="002F5EF6">
              <w:rPr>
                <w:rFonts w:cs="Calibri"/>
              </w:rPr>
              <w:t xml:space="preserve"> work </w:t>
            </w:r>
            <w:proofErr w:type="spellStart"/>
            <w:r w:rsidRPr="002F5EF6">
              <w:rPr>
                <w:rFonts w:cs="Calibri"/>
              </w:rPr>
              <w:t>and</w:t>
            </w:r>
            <w:proofErr w:type="spellEnd"/>
            <w:r w:rsidRPr="002F5EF6">
              <w:rPr>
                <w:rFonts w:cs="Calibri"/>
              </w:rPr>
              <w:t xml:space="preserve"> </w:t>
            </w:r>
            <w:proofErr w:type="spellStart"/>
            <w:r w:rsidRPr="002F5EF6">
              <w:rPr>
                <w:rFonts w:cs="Calibri"/>
              </w:rPr>
              <w:t>develop</w:t>
            </w:r>
            <w:proofErr w:type="spellEnd"/>
            <w:r w:rsidRPr="002F5EF6">
              <w:rPr>
                <w:rFonts w:cs="Calibri"/>
              </w:rPr>
              <w:t xml:space="preserve"> the competences </w:t>
            </w:r>
            <w:proofErr w:type="spellStart"/>
            <w:r w:rsidRPr="002F5EF6">
              <w:rPr>
                <w:rFonts w:cs="Calibri"/>
              </w:rPr>
              <w:t>of</w:t>
            </w:r>
            <w:proofErr w:type="spellEnd"/>
            <w:r w:rsidRPr="002F5EF6">
              <w:rPr>
                <w:rFonts w:cs="Calibri"/>
              </w:rPr>
              <w:t xml:space="preserve"> a </w:t>
            </w:r>
            <w:proofErr w:type="spellStart"/>
            <w:r w:rsidRPr="002F5EF6">
              <w:rPr>
                <w:rFonts w:cs="Calibri"/>
              </w:rPr>
              <w:t>reflective</w:t>
            </w:r>
            <w:proofErr w:type="spellEnd"/>
            <w:r w:rsidRPr="002F5EF6">
              <w:rPr>
                <w:rFonts w:cs="Calibri"/>
              </w:rPr>
              <w:t xml:space="preserve"> </w:t>
            </w:r>
            <w:proofErr w:type="spellStart"/>
            <w:r w:rsidRPr="002F5EF6">
              <w:rPr>
                <w:rFonts w:cs="Calibri"/>
              </w:rPr>
              <w:t>practitioner</w:t>
            </w:r>
            <w:proofErr w:type="spellEnd"/>
            <w:r w:rsidRPr="002F5EF6">
              <w:rPr>
                <w:rFonts w:cs="Calibri"/>
              </w:rPr>
              <w:t>.</w:t>
            </w:r>
          </w:p>
          <w:p w14:paraId="2789A2AD" w14:textId="60D20B59" w:rsidR="0050139C" w:rsidRPr="002F5EF6" w:rsidRDefault="0050139C" w:rsidP="009C1A68">
            <w:pPr>
              <w:numPr>
                <w:ilvl w:val="0"/>
                <w:numId w:val="5"/>
              </w:numPr>
              <w:spacing w:line="276" w:lineRule="auto"/>
              <w:jc w:val="left"/>
              <w:rPr>
                <w:rFonts w:cs="Calibri"/>
                <w:lang w:val="en-GB"/>
              </w:rPr>
            </w:pPr>
          </w:p>
        </w:tc>
      </w:tr>
      <w:tr w:rsidR="009C1A68" w:rsidRPr="002F5EF6" w14:paraId="49E90BD9" w14:textId="77777777" w:rsidTr="00B84790">
        <w:trPr>
          <w:trHeight w:val="81"/>
        </w:trPr>
        <w:tc>
          <w:tcPr>
            <w:tcW w:w="4727" w:type="dxa"/>
            <w:gridSpan w:val="3"/>
            <w:tcBorders>
              <w:top w:val="nil"/>
              <w:left w:val="single" w:sz="4" w:space="0" w:color="auto"/>
              <w:bottom w:val="single" w:sz="4" w:space="0" w:color="auto"/>
              <w:right w:val="single" w:sz="4" w:space="0" w:color="auto"/>
            </w:tcBorders>
          </w:tcPr>
          <w:p w14:paraId="3AED23EB" w14:textId="77777777" w:rsidR="009C1A68" w:rsidRPr="002F5EF6" w:rsidRDefault="009C1A68" w:rsidP="00B84790">
            <w:pPr>
              <w:spacing w:line="276" w:lineRule="auto"/>
              <w:rPr>
                <w:rFonts w:cs="Calibri"/>
                <w:lang w:val="en-GB"/>
              </w:rPr>
            </w:pPr>
          </w:p>
        </w:tc>
        <w:tc>
          <w:tcPr>
            <w:tcW w:w="142" w:type="dxa"/>
            <w:tcBorders>
              <w:top w:val="nil"/>
              <w:left w:val="single" w:sz="4" w:space="0" w:color="auto"/>
              <w:bottom w:val="nil"/>
              <w:right w:val="single" w:sz="4" w:space="0" w:color="auto"/>
            </w:tcBorders>
          </w:tcPr>
          <w:p w14:paraId="3687BF98" w14:textId="77777777" w:rsidR="009C1A68" w:rsidRPr="002F5EF6" w:rsidRDefault="009C1A68" w:rsidP="00B84790">
            <w:pPr>
              <w:spacing w:line="276" w:lineRule="auto"/>
              <w:rPr>
                <w:rFonts w:cs="Calibri"/>
                <w:b/>
                <w:lang w:val="en-GB"/>
              </w:rPr>
            </w:pPr>
          </w:p>
        </w:tc>
        <w:tc>
          <w:tcPr>
            <w:tcW w:w="4821" w:type="dxa"/>
            <w:gridSpan w:val="2"/>
            <w:tcBorders>
              <w:top w:val="nil"/>
              <w:left w:val="single" w:sz="4" w:space="0" w:color="auto"/>
              <w:bottom w:val="single" w:sz="4" w:space="0" w:color="auto"/>
              <w:right w:val="single" w:sz="4" w:space="0" w:color="auto"/>
            </w:tcBorders>
          </w:tcPr>
          <w:p w14:paraId="10CE002A" w14:textId="77777777" w:rsidR="009C1A68" w:rsidRPr="002F5EF6" w:rsidRDefault="009C1A68" w:rsidP="00B84790">
            <w:pPr>
              <w:spacing w:line="276" w:lineRule="auto"/>
              <w:rPr>
                <w:rFonts w:cs="Calibri"/>
                <w:lang w:val="en-GB"/>
              </w:rPr>
            </w:pPr>
          </w:p>
        </w:tc>
      </w:tr>
      <w:tr w:rsidR="009C1A68" w:rsidRPr="002F5EF6" w14:paraId="1DAC9C93" w14:textId="77777777" w:rsidTr="00B84790">
        <w:tc>
          <w:tcPr>
            <w:tcW w:w="4727" w:type="dxa"/>
            <w:gridSpan w:val="3"/>
            <w:tcBorders>
              <w:top w:val="nil"/>
              <w:left w:val="nil"/>
              <w:bottom w:val="single" w:sz="4" w:space="0" w:color="auto"/>
              <w:right w:val="nil"/>
            </w:tcBorders>
          </w:tcPr>
          <w:p w14:paraId="0C784D57" w14:textId="77777777" w:rsidR="009C1A68" w:rsidRPr="002F5EF6" w:rsidRDefault="009C1A68" w:rsidP="00B84790">
            <w:pPr>
              <w:spacing w:line="276" w:lineRule="auto"/>
              <w:rPr>
                <w:rFonts w:cs="Calibri"/>
                <w:b/>
                <w:lang w:val="en-GB"/>
              </w:rPr>
            </w:pPr>
          </w:p>
          <w:p w14:paraId="7E3BBD59" w14:textId="77777777" w:rsidR="009C1A68" w:rsidRPr="002F5EF6" w:rsidRDefault="009C1A68" w:rsidP="00B84790">
            <w:pPr>
              <w:spacing w:line="276" w:lineRule="auto"/>
              <w:rPr>
                <w:rFonts w:cs="Calibri"/>
                <w:b/>
                <w:lang w:val="en-GB"/>
              </w:rPr>
            </w:pPr>
            <w:proofErr w:type="spellStart"/>
            <w:r w:rsidRPr="002F5EF6">
              <w:rPr>
                <w:rFonts w:cs="Calibri"/>
                <w:b/>
                <w:lang w:val="en-GB"/>
              </w:rPr>
              <w:t>Metode</w:t>
            </w:r>
            <w:proofErr w:type="spellEnd"/>
            <w:r w:rsidRPr="002F5EF6">
              <w:rPr>
                <w:rFonts w:cs="Calibri"/>
                <w:b/>
                <w:lang w:val="en-GB"/>
              </w:rPr>
              <w:t xml:space="preserve"> </w:t>
            </w:r>
            <w:proofErr w:type="spellStart"/>
            <w:r w:rsidRPr="002F5EF6">
              <w:rPr>
                <w:rFonts w:cs="Calibri"/>
                <w:b/>
                <w:lang w:val="en-GB"/>
              </w:rPr>
              <w:t>poučevanja</w:t>
            </w:r>
            <w:proofErr w:type="spellEnd"/>
            <w:r w:rsidRPr="002F5EF6">
              <w:rPr>
                <w:rFonts w:cs="Calibri"/>
                <w:b/>
                <w:lang w:val="en-GB"/>
              </w:rPr>
              <w:t xml:space="preserve"> in </w:t>
            </w:r>
            <w:proofErr w:type="spellStart"/>
            <w:r w:rsidRPr="002F5EF6">
              <w:rPr>
                <w:rFonts w:cs="Calibri"/>
                <w:b/>
                <w:lang w:val="en-GB"/>
              </w:rPr>
              <w:t>učenja</w:t>
            </w:r>
            <w:proofErr w:type="spellEnd"/>
            <w:r w:rsidRPr="002F5EF6">
              <w:rPr>
                <w:rFonts w:cs="Calibri"/>
                <w:b/>
                <w:lang w:val="en-GB"/>
              </w:rPr>
              <w:t>:</w:t>
            </w:r>
          </w:p>
        </w:tc>
        <w:tc>
          <w:tcPr>
            <w:tcW w:w="142" w:type="dxa"/>
          </w:tcPr>
          <w:p w14:paraId="54DBE8C1" w14:textId="77777777" w:rsidR="009C1A68" w:rsidRPr="002F5EF6" w:rsidRDefault="009C1A68" w:rsidP="00B84790">
            <w:pPr>
              <w:spacing w:line="276" w:lineRule="auto"/>
              <w:rPr>
                <w:rFonts w:cs="Calibri"/>
                <w:b/>
                <w:lang w:val="en-GB"/>
              </w:rPr>
            </w:pPr>
          </w:p>
          <w:p w14:paraId="137D23D6" w14:textId="77777777" w:rsidR="009C1A68" w:rsidRPr="002F5EF6" w:rsidRDefault="009C1A68" w:rsidP="00B84790">
            <w:pPr>
              <w:spacing w:line="276" w:lineRule="auto"/>
              <w:rPr>
                <w:rFonts w:cs="Calibri"/>
                <w:b/>
                <w:lang w:val="en-GB"/>
              </w:rPr>
            </w:pPr>
          </w:p>
        </w:tc>
        <w:tc>
          <w:tcPr>
            <w:tcW w:w="4821" w:type="dxa"/>
            <w:gridSpan w:val="2"/>
            <w:tcBorders>
              <w:top w:val="nil"/>
              <w:left w:val="nil"/>
              <w:bottom w:val="single" w:sz="4" w:space="0" w:color="auto"/>
              <w:right w:val="nil"/>
            </w:tcBorders>
          </w:tcPr>
          <w:p w14:paraId="42D4758D" w14:textId="77777777" w:rsidR="009C1A68" w:rsidRPr="002F5EF6" w:rsidRDefault="009C1A68" w:rsidP="00B84790">
            <w:pPr>
              <w:spacing w:line="276" w:lineRule="auto"/>
              <w:rPr>
                <w:rFonts w:cs="Calibri"/>
                <w:b/>
                <w:lang w:val="en-GB"/>
              </w:rPr>
            </w:pPr>
          </w:p>
          <w:p w14:paraId="6BAE6D86" w14:textId="77777777" w:rsidR="009C1A68" w:rsidRPr="002F5EF6" w:rsidRDefault="009C1A68" w:rsidP="00B84790">
            <w:pPr>
              <w:spacing w:line="276" w:lineRule="auto"/>
              <w:rPr>
                <w:rFonts w:cs="Calibri"/>
                <w:b/>
                <w:lang w:val="en-GB"/>
              </w:rPr>
            </w:pPr>
            <w:r w:rsidRPr="002F5EF6">
              <w:rPr>
                <w:rFonts w:cs="Calibri"/>
                <w:b/>
                <w:lang w:val="en-GB"/>
              </w:rPr>
              <w:t>Learning and teaching methods:</w:t>
            </w:r>
          </w:p>
        </w:tc>
      </w:tr>
      <w:tr w:rsidR="009C1A68" w:rsidRPr="002F5EF6" w14:paraId="12FBBA8B" w14:textId="77777777" w:rsidTr="00146CF2">
        <w:trPr>
          <w:trHeight w:val="737"/>
        </w:trPr>
        <w:tc>
          <w:tcPr>
            <w:tcW w:w="4727" w:type="dxa"/>
            <w:gridSpan w:val="3"/>
            <w:tcBorders>
              <w:top w:val="single" w:sz="4" w:space="0" w:color="auto"/>
              <w:left w:val="single" w:sz="4" w:space="0" w:color="auto"/>
              <w:bottom w:val="single" w:sz="4" w:space="0" w:color="auto"/>
              <w:right w:val="single" w:sz="4" w:space="0" w:color="auto"/>
            </w:tcBorders>
          </w:tcPr>
          <w:p w14:paraId="01FF86A7" w14:textId="77777777" w:rsidR="009C1A68" w:rsidRPr="002F5EF6" w:rsidRDefault="009C1A68" w:rsidP="009C1A68">
            <w:pPr>
              <w:numPr>
                <w:ilvl w:val="0"/>
                <w:numId w:val="6"/>
              </w:numPr>
              <w:spacing w:before="100" w:beforeAutospacing="1" w:after="100" w:afterAutospacing="1" w:line="276" w:lineRule="auto"/>
              <w:jc w:val="left"/>
              <w:rPr>
                <w:rFonts w:eastAsia="Times New Roman" w:cs="Calibri"/>
                <w:lang w:val="en-GB"/>
              </w:rPr>
            </w:pPr>
            <w:proofErr w:type="spellStart"/>
            <w:r w:rsidRPr="002F5EF6">
              <w:rPr>
                <w:rFonts w:eastAsia="Times New Roman" w:cs="Calibri"/>
                <w:lang w:val="en-GB"/>
              </w:rPr>
              <w:t>Predavanja</w:t>
            </w:r>
            <w:proofErr w:type="spellEnd"/>
            <w:r w:rsidRPr="002F5EF6">
              <w:rPr>
                <w:rFonts w:eastAsia="Times New Roman" w:cs="Calibri"/>
                <w:lang w:val="en-GB"/>
              </w:rPr>
              <w:t>,</w:t>
            </w:r>
          </w:p>
          <w:p w14:paraId="41CED22D" w14:textId="29C2BA64" w:rsidR="009C1A68" w:rsidRPr="002F5EF6" w:rsidRDefault="009C1A68" w:rsidP="00B84790">
            <w:pPr>
              <w:numPr>
                <w:ilvl w:val="0"/>
                <w:numId w:val="6"/>
              </w:numPr>
              <w:spacing w:before="100" w:beforeAutospacing="1" w:after="100" w:afterAutospacing="1" w:line="276" w:lineRule="auto"/>
              <w:jc w:val="left"/>
              <w:rPr>
                <w:rFonts w:eastAsia="Times New Roman" w:cs="Calibri"/>
                <w:lang w:val="en-GB"/>
              </w:rPr>
            </w:pPr>
            <w:proofErr w:type="spellStart"/>
            <w:proofErr w:type="gramStart"/>
            <w:r w:rsidRPr="002F5EF6">
              <w:rPr>
                <w:rFonts w:eastAsia="Times New Roman" w:cs="Calibri"/>
                <w:lang w:val="en-GB"/>
              </w:rPr>
              <w:t>laboratorijske</w:t>
            </w:r>
            <w:proofErr w:type="spellEnd"/>
            <w:proofErr w:type="gramEnd"/>
            <w:r w:rsidRPr="002F5EF6">
              <w:rPr>
                <w:rFonts w:eastAsia="Times New Roman" w:cs="Calibri"/>
                <w:lang w:val="en-GB"/>
              </w:rPr>
              <w:t xml:space="preserve"> </w:t>
            </w:r>
            <w:proofErr w:type="spellStart"/>
            <w:r w:rsidRPr="002F5EF6">
              <w:rPr>
                <w:rFonts w:eastAsia="Times New Roman" w:cs="Calibri"/>
                <w:lang w:val="en-GB"/>
              </w:rPr>
              <w:t>vaje</w:t>
            </w:r>
            <w:proofErr w:type="spellEnd"/>
            <w:r w:rsidRPr="002F5EF6">
              <w:rPr>
                <w:rFonts w:eastAsia="Times New Roman" w:cs="Calibri"/>
                <w:lang w:val="en-GB"/>
              </w:rPr>
              <w:t>.</w:t>
            </w:r>
          </w:p>
        </w:tc>
        <w:tc>
          <w:tcPr>
            <w:tcW w:w="142" w:type="dxa"/>
            <w:tcBorders>
              <w:top w:val="nil"/>
              <w:left w:val="single" w:sz="4" w:space="0" w:color="auto"/>
              <w:bottom w:val="nil"/>
              <w:right w:val="single" w:sz="4" w:space="0" w:color="auto"/>
            </w:tcBorders>
          </w:tcPr>
          <w:p w14:paraId="3661F2F9" w14:textId="77777777" w:rsidR="009C1A68" w:rsidRPr="002F5EF6" w:rsidRDefault="009C1A68" w:rsidP="009C1A68">
            <w:pPr>
              <w:numPr>
                <w:ilvl w:val="0"/>
                <w:numId w:val="6"/>
              </w:numPr>
              <w:spacing w:line="276" w:lineRule="auto"/>
              <w:jc w:val="left"/>
              <w:rPr>
                <w:rFonts w:cs="Calibri"/>
                <w:lang w:val="en-GB"/>
              </w:rPr>
            </w:pPr>
          </w:p>
        </w:tc>
        <w:tc>
          <w:tcPr>
            <w:tcW w:w="4821" w:type="dxa"/>
            <w:gridSpan w:val="2"/>
            <w:tcBorders>
              <w:top w:val="single" w:sz="4" w:space="0" w:color="auto"/>
              <w:left w:val="single" w:sz="4" w:space="0" w:color="auto"/>
              <w:bottom w:val="single" w:sz="4" w:space="0" w:color="auto"/>
              <w:right w:val="single" w:sz="4" w:space="0" w:color="auto"/>
            </w:tcBorders>
          </w:tcPr>
          <w:p w14:paraId="66B30023" w14:textId="77777777" w:rsidR="009C1A68" w:rsidRPr="002F5EF6" w:rsidRDefault="009C1A68" w:rsidP="009C1A68">
            <w:pPr>
              <w:numPr>
                <w:ilvl w:val="0"/>
                <w:numId w:val="6"/>
              </w:numPr>
              <w:spacing w:line="276" w:lineRule="auto"/>
              <w:jc w:val="left"/>
              <w:rPr>
                <w:rFonts w:cs="Calibri"/>
                <w:lang w:val="en-GB"/>
              </w:rPr>
            </w:pPr>
            <w:r w:rsidRPr="002F5EF6">
              <w:rPr>
                <w:rFonts w:cs="Calibri"/>
                <w:lang w:val="en-GB"/>
              </w:rPr>
              <w:t xml:space="preserve">Lecturing, </w:t>
            </w:r>
          </w:p>
          <w:p w14:paraId="6F2253F4" w14:textId="75D7AC60" w:rsidR="009C1A68" w:rsidRPr="002F5EF6" w:rsidRDefault="009C1A68" w:rsidP="00146CF2">
            <w:pPr>
              <w:numPr>
                <w:ilvl w:val="0"/>
                <w:numId w:val="6"/>
              </w:numPr>
              <w:spacing w:line="276" w:lineRule="auto"/>
              <w:jc w:val="left"/>
              <w:rPr>
                <w:rFonts w:cs="Calibri"/>
                <w:lang w:val="en-GB"/>
              </w:rPr>
            </w:pPr>
            <w:proofErr w:type="gramStart"/>
            <w:r w:rsidRPr="002F5EF6">
              <w:rPr>
                <w:rFonts w:cs="Calibri"/>
                <w:lang w:val="en-GB"/>
              </w:rPr>
              <w:t>seminar</w:t>
            </w:r>
            <w:proofErr w:type="gramEnd"/>
            <w:r w:rsidRPr="002F5EF6">
              <w:rPr>
                <w:rFonts w:cs="Calibri"/>
                <w:lang w:val="en-GB"/>
              </w:rPr>
              <w:t xml:space="preserve"> practice.</w:t>
            </w:r>
          </w:p>
        </w:tc>
      </w:tr>
      <w:tr w:rsidR="009C1A68" w:rsidRPr="002F5EF6" w14:paraId="26E74BB7" w14:textId="77777777" w:rsidTr="00B84790">
        <w:tc>
          <w:tcPr>
            <w:tcW w:w="4020" w:type="dxa"/>
            <w:tcBorders>
              <w:top w:val="nil"/>
              <w:left w:val="nil"/>
              <w:bottom w:val="single" w:sz="4" w:space="0" w:color="auto"/>
              <w:right w:val="nil"/>
            </w:tcBorders>
          </w:tcPr>
          <w:p w14:paraId="5E30268F" w14:textId="77777777" w:rsidR="009C1A68" w:rsidRPr="002F5EF6" w:rsidRDefault="009C1A68" w:rsidP="00B84790">
            <w:pPr>
              <w:spacing w:line="276" w:lineRule="auto"/>
              <w:rPr>
                <w:rFonts w:cs="Calibri"/>
                <w:b/>
                <w:lang w:val="en-GB"/>
              </w:rPr>
            </w:pPr>
          </w:p>
          <w:p w14:paraId="78442166" w14:textId="77777777" w:rsidR="009C1A68" w:rsidRPr="002F5EF6" w:rsidRDefault="009C1A68" w:rsidP="00B84790">
            <w:pPr>
              <w:spacing w:line="276" w:lineRule="auto"/>
              <w:rPr>
                <w:rFonts w:cs="Calibri"/>
                <w:b/>
                <w:lang w:val="en-GB"/>
              </w:rPr>
            </w:pPr>
            <w:proofErr w:type="spellStart"/>
            <w:r w:rsidRPr="002F5EF6">
              <w:rPr>
                <w:rFonts w:cs="Calibri"/>
                <w:b/>
                <w:lang w:val="en-GB"/>
              </w:rPr>
              <w:t>Načini</w:t>
            </w:r>
            <w:proofErr w:type="spellEnd"/>
            <w:r w:rsidRPr="002F5EF6">
              <w:rPr>
                <w:rFonts w:cs="Calibri"/>
                <w:b/>
                <w:lang w:val="en-GB"/>
              </w:rPr>
              <w:t xml:space="preserve"> </w:t>
            </w:r>
            <w:proofErr w:type="spellStart"/>
            <w:r w:rsidRPr="002F5EF6">
              <w:rPr>
                <w:rFonts w:cs="Calibri"/>
                <w:b/>
                <w:lang w:val="en-GB"/>
              </w:rPr>
              <w:t>ocenjevanja</w:t>
            </w:r>
            <w:proofErr w:type="spellEnd"/>
            <w:r w:rsidRPr="002F5EF6">
              <w:rPr>
                <w:rFonts w:cs="Calibri"/>
                <w:b/>
                <w:lang w:val="en-GB"/>
              </w:rPr>
              <w:t>:</w:t>
            </w:r>
          </w:p>
        </w:tc>
        <w:tc>
          <w:tcPr>
            <w:tcW w:w="1560" w:type="dxa"/>
            <w:gridSpan w:val="4"/>
            <w:tcBorders>
              <w:top w:val="nil"/>
              <w:left w:val="nil"/>
              <w:bottom w:val="single" w:sz="4" w:space="0" w:color="auto"/>
              <w:right w:val="nil"/>
            </w:tcBorders>
          </w:tcPr>
          <w:p w14:paraId="68C24402" w14:textId="77777777" w:rsidR="009C1A68" w:rsidRPr="002F5EF6" w:rsidRDefault="009C1A68" w:rsidP="00B84790">
            <w:pPr>
              <w:spacing w:line="276" w:lineRule="auto"/>
              <w:rPr>
                <w:rFonts w:cs="Calibri"/>
                <w:lang w:val="en-GB"/>
              </w:rPr>
            </w:pPr>
            <w:proofErr w:type="spellStart"/>
            <w:r w:rsidRPr="002F5EF6">
              <w:rPr>
                <w:rFonts w:cs="Calibri"/>
                <w:lang w:val="en-GB"/>
              </w:rPr>
              <w:t>Delež</w:t>
            </w:r>
            <w:proofErr w:type="spellEnd"/>
            <w:r w:rsidRPr="002F5EF6">
              <w:rPr>
                <w:rFonts w:cs="Calibri"/>
                <w:lang w:val="en-GB"/>
              </w:rPr>
              <w:t xml:space="preserve"> (v %) /</w:t>
            </w:r>
          </w:p>
          <w:p w14:paraId="7FB7E799" w14:textId="77777777" w:rsidR="009C1A68" w:rsidRPr="002F5EF6" w:rsidRDefault="009C1A68" w:rsidP="00B84790">
            <w:pPr>
              <w:spacing w:line="276" w:lineRule="auto"/>
              <w:rPr>
                <w:rFonts w:cs="Calibri"/>
                <w:b/>
                <w:lang w:val="en-GB"/>
              </w:rPr>
            </w:pPr>
            <w:r w:rsidRPr="002F5EF6">
              <w:rPr>
                <w:rFonts w:cs="Calibri"/>
                <w:lang w:val="en-GB"/>
              </w:rPr>
              <w:t>Share (in %)</w:t>
            </w:r>
          </w:p>
        </w:tc>
        <w:tc>
          <w:tcPr>
            <w:tcW w:w="4110" w:type="dxa"/>
            <w:tcBorders>
              <w:top w:val="nil"/>
              <w:left w:val="nil"/>
              <w:bottom w:val="single" w:sz="4" w:space="0" w:color="auto"/>
              <w:right w:val="nil"/>
            </w:tcBorders>
          </w:tcPr>
          <w:p w14:paraId="4D3CE7D8" w14:textId="77777777" w:rsidR="009C1A68" w:rsidRPr="002F5EF6" w:rsidRDefault="009C1A68" w:rsidP="00B84790">
            <w:pPr>
              <w:spacing w:line="276" w:lineRule="auto"/>
              <w:rPr>
                <w:rFonts w:cs="Calibri"/>
                <w:b/>
                <w:lang w:val="en-GB"/>
              </w:rPr>
            </w:pPr>
          </w:p>
          <w:p w14:paraId="34972EB3" w14:textId="77777777" w:rsidR="009C1A68" w:rsidRPr="002F5EF6" w:rsidRDefault="009C1A68" w:rsidP="00B84790">
            <w:pPr>
              <w:spacing w:line="276" w:lineRule="auto"/>
              <w:rPr>
                <w:rFonts w:cs="Calibri"/>
                <w:b/>
                <w:lang w:val="en-GB"/>
              </w:rPr>
            </w:pPr>
            <w:r w:rsidRPr="002F5EF6">
              <w:rPr>
                <w:rFonts w:cs="Calibri"/>
                <w:b/>
                <w:lang w:val="en-GB"/>
              </w:rPr>
              <w:t>Assessment:</w:t>
            </w:r>
          </w:p>
        </w:tc>
      </w:tr>
      <w:tr w:rsidR="009C1A68" w:rsidRPr="002F5EF6" w14:paraId="5ED350A9" w14:textId="77777777" w:rsidTr="00B84790">
        <w:trPr>
          <w:trHeight w:val="1104"/>
        </w:trPr>
        <w:tc>
          <w:tcPr>
            <w:tcW w:w="4020" w:type="dxa"/>
            <w:tcBorders>
              <w:top w:val="single" w:sz="4" w:space="0" w:color="auto"/>
              <w:left w:val="single" w:sz="4" w:space="0" w:color="auto"/>
              <w:bottom w:val="single" w:sz="4" w:space="0" w:color="auto"/>
              <w:right w:val="single" w:sz="4" w:space="0" w:color="auto"/>
            </w:tcBorders>
          </w:tcPr>
          <w:p w14:paraId="12507849" w14:textId="77777777" w:rsidR="009C1A68" w:rsidRPr="002F5EF6" w:rsidRDefault="009C1A68" w:rsidP="00B84790">
            <w:pPr>
              <w:spacing w:line="276" w:lineRule="auto"/>
              <w:jc w:val="left"/>
              <w:rPr>
                <w:rFonts w:cs="Calibri"/>
              </w:rPr>
            </w:pPr>
            <w:r w:rsidRPr="002F5EF6">
              <w:rPr>
                <w:rFonts w:cs="Calibri"/>
              </w:rPr>
              <w:t>Način (pisni izpit, ustno izpraševanje, naloge, projekt)</w:t>
            </w:r>
          </w:p>
          <w:p w14:paraId="342342F7" w14:textId="77777777" w:rsidR="009C1A68" w:rsidRPr="002F5EF6" w:rsidRDefault="009C1A68" w:rsidP="009C1A68">
            <w:pPr>
              <w:numPr>
                <w:ilvl w:val="0"/>
                <w:numId w:val="7"/>
              </w:numPr>
              <w:spacing w:line="276" w:lineRule="auto"/>
              <w:jc w:val="left"/>
              <w:rPr>
                <w:rFonts w:eastAsia="Times New Roman" w:cs="Calibri"/>
                <w:lang w:val="en-GB"/>
              </w:rPr>
            </w:pPr>
            <w:proofErr w:type="spellStart"/>
            <w:r w:rsidRPr="002F5EF6">
              <w:rPr>
                <w:rFonts w:eastAsia="Times New Roman" w:cs="Calibri"/>
                <w:lang w:val="en-GB"/>
              </w:rPr>
              <w:t>Kratki</w:t>
            </w:r>
            <w:proofErr w:type="spellEnd"/>
            <w:r w:rsidRPr="002F5EF6">
              <w:rPr>
                <w:rFonts w:eastAsia="Times New Roman" w:cs="Calibri"/>
                <w:lang w:val="en-GB"/>
              </w:rPr>
              <w:t xml:space="preserve"> </w:t>
            </w:r>
            <w:proofErr w:type="spellStart"/>
            <w:r w:rsidRPr="002F5EF6">
              <w:rPr>
                <w:rFonts w:eastAsia="Times New Roman" w:cs="Calibri"/>
                <w:lang w:val="en-GB"/>
              </w:rPr>
              <w:t>pisni</w:t>
            </w:r>
            <w:proofErr w:type="spellEnd"/>
            <w:r w:rsidRPr="002F5EF6">
              <w:rPr>
                <w:rFonts w:eastAsia="Times New Roman" w:cs="Calibri"/>
                <w:lang w:val="en-GB"/>
              </w:rPr>
              <w:t xml:space="preserve"> </w:t>
            </w:r>
            <w:proofErr w:type="spellStart"/>
            <w:r w:rsidRPr="002F5EF6">
              <w:rPr>
                <w:rFonts w:eastAsia="Times New Roman" w:cs="Calibri"/>
                <w:lang w:val="en-GB"/>
              </w:rPr>
              <w:t>izdelki</w:t>
            </w:r>
            <w:proofErr w:type="spellEnd"/>
            <w:r w:rsidRPr="002F5EF6">
              <w:rPr>
                <w:rFonts w:eastAsia="Times New Roman" w:cs="Calibri"/>
                <w:lang w:val="en-GB"/>
              </w:rPr>
              <w:t>.</w:t>
            </w:r>
          </w:p>
          <w:p w14:paraId="47CCCB48" w14:textId="77777777" w:rsidR="009C1A68" w:rsidRPr="002F5EF6" w:rsidRDefault="009C1A68" w:rsidP="009C1A68">
            <w:pPr>
              <w:numPr>
                <w:ilvl w:val="0"/>
                <w:numId w:val="7"/>
              </w:numPr>
              <w:spacing w:line="276" w:lineRule="auto"/>
              <w:jc w:val="left"/>
              <w:rPr>
                <w:rFonts w:eastAsia="Times New Roman" w:cs="Calibri"/>
                <w:lang w:val="en-GB"/>
              </w:rPr>
            </w:pPr>
            <w:r w:rsidRPr="002F5EF6">
              <w:rPr>
                <w:rFonts w:eastAsia="Times New Roman" w:cs="Calibri"/>
                <w:lang w:val="en-GB"/>
              </w:rPr>
              <w:t>Seminar.</w:t>
            </w:r>
          </w:p>
          <w:p w14:paraId="169F62EC" w14:textId="77777777" w:rsidR="009C1A68" w:rsidRPr="002F5EF6" w:rsidRDefault="009C1A68" w:rsidP="00B84790">
            <w:pPr>
              <w:spacing w:line="276" w:lineRule="auto"/>
              <w:ind w:left="720"/>
              <w:jc w:val="left"/>
              <w:rPr>
                <w:rFonts w:eastAsia="Times New Roman" w:cs="Calibri"/>
                <w:lang w:val="en-GB"/>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7BA2C26F" w14:textId="77777777" w:rsidR="009C1A68" w:rsidRPr="002F5EF6" w:rsidRDefault="009C1A68" w:rsidP="00B84790">
            <w:pPr>
              <w:spacing w:line="276" w:lineRule="auto"/>
              <w:jc w:val="left"/>
              <w:rPr>
                <w:rFonts w:cs="Calibri"/>
                <w:b/>
                <w:lang w:val="en-GB"/>
              </w:rPr>
            </w:pPr>
            <w:r w:rsidRPr="002F5EF6">
              <w:rPr>
                <w:rFonts w:cs="Calibri"/>
                <w:b/>
                <w:lang w:val="en-GB"/>
              </w:rPr>
              <w:t xml:space="preserve"> </w:t>
            </w:r>
          </w:p>
          <w:p w14:paraId="2E0A2033" w14:textId="77777777" w:rsidR="009C1A68" w:rsidRPr="002F5EF6" w:rsidRDefault="009C1A68" w:rsidP="00B84790">
            <w:pPr>
              <w:spacing w:line="276" w:lineRule="auto"/>
              <w:jc w:val="left"/>
              <w:rPr>
                <w:rFonts w:cs="Calibri"/>
                <w:b/>
                <w:lang w:val="en-GB"/>
              </w:rPr>
            </w:pPr>
          </w:p>
          <w:p w14:paraId="55821260" w14:textId="77777777" w:rsidR="009C1A68" w:rsidRPr="002F5EF6" w:rsidRDefault="009C1A68" w:rsidP="00B84790">
            <w:pPr>
              <w:spacing w:line="276" w:lineRule="auto"/>
              <w:jc w:val="left"/>
              <w:rPr>
                <w:rFonts w:cs="Calibri"/>
                <w:lang w:val="en-GB"/>
              </w:rPr>
            </w:pPr>
            <w:r w:rsidRPr="002F5EF6">
              <w:rPr>
                <w:rFonts w:cs="Calibri"/>
                <w:lang w:val="en-GB"/>
              </w:rPr>
              <w:t>30 %</w:t>
            </w:r>
          </w:p>
          <w:p w14:paraId="7A07E282" w14:textId="77777777" w:rsidR="009C1A68" w:rsidRPr="002F5EF6" w:rsidRDefault="009C1A68" w:rsidP="00B84790">
            <w:pPr>
              <w:spacing w:line="276" w:lineRule="auto"/>
              <w:jc w:val="left"/>
              <w:rPr>
                <w:rFonts w:cs="Calibri"/>
                <w:lang w:val="en-GB"/>
              </w:rPr>
            </w:pPr>
            <w:r w:rsidRPr="002F5EF6">
              <w:rPr>
                <w:rFonts w:cs="Calibri"/>
                <w:lang w:val="en-GB"/>
              </w:rPr>
              <w:t>70 %</w:t>
            </w:r>
          </w:p>
          <w:p w14:paraId="1B899C2D" w14:textId="77777777" w:rsidR="009C1A68" w:rsidRPr="002F5EF6" w:rsidRDefault="009C1A68" w:rsidP="00B84790">
            <w:pPr>
              <w:spacing w:line="276" w:lineRule="auto"/>
              <w:jc w:val="left"/>
              <w:rPr>
                <w:rFonts w:cs="Calibri"/>
                <w:b/>
                <w:lang w:val="en-GB"/>
              </w:rPr>
            </w:pPr>
          </w:p>
        </w:tc>
        <w:tc>
          <w:tcPr>
            <w:tcW w:w="4110" w:type="dxa"/>
            <w:tcBorders>
              <w:top w:val="single" w:sz="4" w:space="0" w:color="auto"/>
              <w:left w:val="single" w:sz="4" w:space="0" w:color="auto"/>
              <w:bottom w:val="single" w:sz="4" w:space="0" w:color="auto"/>
              <w:right w:val="single" w:sz="4" w:space="0" w:color="auto"/>
            </w:tcBorders>
          </w:tcPr>
          <w:p w14:paraId="09392312" w14:textId="77777777" w:rsidR="009C1A68" w:rsidRPr="002F5EF6" w:rsidRDefault="009C1A68" w:rsidP="00B84790">
            <w:pPr>
              <w:spacing w:line="276" w:lineRule="auto"/>
              <w:jc w:val="left"/>
              <w:rPr>
                <w:rFonts w:cs="Calibri"/>
                <w:lang w:val="en-GB"/>
              </w:rPr>
            </w:pPr>
            <w:r w:rsidRPr="002F5EF6">
              <w:rPr>
                <w:rFonts w:cs="Calibri"/>
                <w:lang w:val="en-GB"/>
              </w:rPr>
              <w:t>Type (examination, oral, coursework, project):</w:t>
            </w:r>
          </w:p>
          <w:p w14:paraId="70033045" w14:textId="77777777" w:rsidR="009C1A68" w:rsidRPr="002F5EF6" w:rsidRDefault="009C1A68" w:rsidP="009C1A68">
            <w:pPr>
              <w:numPr>
                <w:ilvl w:val="0"/>
                <w:numId w:val="8"/>
              </w:numPr>
              <w:spacing w:line="276" w:lineRule="auto"/>
              <w:jc w:val="left"/>
              <w:rPr>
                <w:rFonts w:cs="Calibri"/>
                <w:b/>
                <w:lang w:val="en-GB"/>
              </w:rPr>
            </w:pPr>
            <w:r w:rsidRPr="002F5EF6">
              <w:rPr>
                <w:rFonts w:cs="Calibri"/>
                <w:lang w:val="en-GB"/>
              </w:rPr>
              <w:t>Short written products.</w:t>
            </w:r>
          </w:p>
          <w:p w14:paraId="455FB2E3" w14:textId="77777777" w:rsidR="009C1A68" w:rsidRPr="002F5EF6" w:rsidRDefault="009C1A68" w:rsidP="009C1A68">
            <w:pPr>
              <w:numPr>
                <w:ilvl w:val="0"/>
                <w:numId w:val="8"/>
              </w:numPr>
              <w:spacing w:line="276" w:lineRule="auto"/>
              <w:jc w:val="left"/>
              <w:rPr>
                <w:rFonts w:cs="Calibri"/>
                <w:b/>
                <w:lang w:val="en-GB"/>
              </w:rPr>
            </w:pPr>
            <w:r w:rsidRPr="002F5EF6">
              <w:rPr>
                <w:rFonts w:cs="Calibri"/>
                <w:lang w:val="en-GB"/>
              </w:rPr>
              <w:t>Seminar.</w:t>
            </w:r>
          </w:p>
          <w:p w14:paraId="035E96FE" w14:textId="77777777" w:rsidR="009C1A68" w:rsidRPr="002F5EF6" w:rsidRDefault="009C1A68" w:rsidP="00B84790">
            <w:pPr>
              <w:spacing w:line="276" w:lineRule="auto"/>
              <w:ind w:left="720"/>
              <w:jc w:val="left"/>
              <w:rPr>
                <w:rFonts w:cs="Calibri"/>
                <w:b/>
                <w:lang w:val="en-GB"/>
              </w:rPr>
            </w:pPr>
          </w:p>
        </w:tc>
      </w:tr>
    </w:tbl>
    <w:p w14:paraId="6BCA3AAF" w14:textId="77777777" w:rsidR="009C1A68" w:rsidRPr="002F5EF6" w:rsidRDefault="009C1A68" w:rsidP="009C1A68">
      <w:pPr>
        <w:spacing w:line="276" w:lineRule="auto"/>
        <w:rPr>
          <w:rFonts w:cs="Calibri"/>
        </w:rPr>
      </w:pPr>
      <w:r w:rsidRPr="002F5EF6">
        <w:rPr>
          <w:rFonts w:cs="Calibri"/>
        </w:rPr>
        <w:br w:type="page"/>
      </w:r>
    </w:p>
    <w:tbl>
      <w:tblPr>
        <w:tblW w:w="9690" w:type="dxa"/>
        <w:tblLayout w:type="fixed"/>
        <w:tblCellMar>
          <w:left w:w="56" w:type="dxa"/>
          <w:right w:w="56" w:type="dxa"/>
        </w:tblCellMar>
        <w:tblLook w:val="00A0" w:firstRow="1" w:lastRow="0" w:firstColumn="1" w:lastColumn="0" w:noHBand="0" w:noVBand="0"/>
      </w:tblPr>
      <w:tblGrid>
        <w:gridCol w:w="9690"/>
      </w:tblGrid>
      <w:tr w:rsidR="009C1A68" w:rsidRPr="002F5EF6" w14:paraId="4948A6E1" w14:textId="77777777" w:rsidTr="00B84790">
        <w:tc>
          <w:tcPr>
            <w:tcW w:w="9690" w:type="dxa"/>
            <w:tcBorders>
              <w:top w:val="single" w:sz="4" w:space="0" w:color="auto"/>
              <w:left w:val="nil"/>
              <w:bottom w:val="single" w:sz="4" w:space="0" w:color="auto"/>
              <w:right w:val="nil"/>
            </w:tcBorders>
          </w:tcPr>
          <w:p w14:paraId="483A3CDE" w14:textId="77777777" w:rsidR="009C1A68" w:rsidRPr="002F5EF6" w:rsidRDefault="009C1A68" w:rsidP="00B84790">
            <w:pPr>
              <w:spacing w:line="276" w:lineRule="auto"/>
              <w:rPr>
                <w:rFonts w:cs="Calibri"/>
                <w:b/>
                <w:lang w:val="en-GB"/>
              </w:rPr>
            </w:pPr>
          </w:p>
          <w:p w14:paraId="7D3DDCB2" w14:textId="77777777" w:rsidR="009C1A68" w:rsidRPr="002F5EF6" w:rsidRDefault="009C1A68" w:rsidP="00B84790">
            <w:pPr>
              <w:spacing w:line="276" w:lineRule="auto"/>
              <w:rPr>
                <w:rFonts w:cs="Calibri"/>
                <w:b/>
                <w:lang w:val="en-GB"/>
              </w:rPr>
            </w:pPr>
            <w:r w:rsidRPr="002F5EF6">
              <w:rPr>
                <w:rFonts w:cs="Calibri"/>
                <w:b/>
                <w:lang w:val="en-GB"/>
              </w:rPr>
              <w:t xml:space="preserve">Reference </w:t>
            </w:r>
            <w:proofErr w:type="spellStart"/>
            <w:r w:rsidRPr="002F5EF6">
              <w:rPr>
                <w:rFonts w:cs="Calibri"/>
                <w:b/>
                <w:lang w:val="en-GB"/>
              </w:rPr>
              <w:t>nosilca</w:t>
            </w:r>
            <w:proofErr w:type="spellEnd"/>
            <w:r w:rsidRPr="002F5EF6">
              <w:rPr>
                <w:rFonts w:cs="Calibri"/>
                <w:b/>
                <w:lang w:val="en-GB"/>
              </w:rPr>
              <w:t xml:space="preserve"> / Lecturer's references: </w:t>
            </w:r>
          </w:p>
        </w:tc>
      </w:tr>
      <w:tr w:rsidR="009C1A68" w:rsidRPr="002F5EF6" w14:paraId="6C492DD9" w14:textId="77777777" w:rsidTr="00B84790">
        <w:tc>
          <w:tcPr>
            <w:tcW w:w="9690" w:type="dxa"/>
            <w:tcBorders>
              <w:top w:val="single" w:sz="4" w:space="0" w:color="auto"/>
              <w:left w:val="single" w:sz="4" w:space="0" w:color="auto"/>
              <w:bottom w:val="single" w:sz="4" w:space="0" w:color="auto"/>
              <w:right w:val="single" w:sz="4" w:space="0" w:color="auto"/>
            </w:tcBorders>
          </w:tcPr>
          <w:p w14:paraId="35293D1A" w14:textId="77777777" w:rsidR="00A65AE3" w:rsidRPr="002F5EF6" w:rsidRDefault="00A65AE3" w:rsidP="00A65AE3">
            <w:pPr>
              <w:pStyle w:val="Navadensplet"/>
              <w:numPr>
                <w:ilvl w:val="0"/>
                <w:numId w:val="9"/>
              </w:numPr>
              <w:spacing w:before="0" w:beforeAutospacing="0" w:after="0" w:afterAutospacing="0" w:line="264" w:lineRule="auto"/>
              <w:rPr>
                <w:rFonts w:ascii="Calibri" w:hAnsi="Calibri" w:cs="Calibri"/>
                <w:sz w:val="22"/>
                <w:szCs w:val="22"/>
              </w:rPr>
            </w:pPr>
            <w:r w:rsidRPr="002F5EF6">
              <w:rPr>
                <w:rFonts w:ascii="Calibri" w:hAnsi="Calibri" w:cs="Calibri"/>
                <w:sz w:val="22"/>
                <w:szCs w:val="22"/>
              </w:rPr>
              <w:t>Klančar, A., Istenič, A., Cotič, M., Žakelj, A. (2021). Problem-</w:t>
            </w:r>
            <w:proofErr w:type="spellStart"/>
            <w:r w:rsidRPr="002F5EF6">
              <w:rPr>
                <w:rFonts w:ascii="Calibri" w:hAnsi="Calibri" w:cs="Calibri"/>
                <w:sz w:val="22"/>
                <w:szCs w:val="22"/>
              </w:rPr>
              <w:t>based</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geometry</w:t>
            </w:r>
            <w:proofErr w:type="spellEnd"/>
            <w:r w:rsidRPr="002F5EF6">
              <w:rPr>
                <w:rFonts w:ascii="Calibri" w:hAnsi="Calibri" w:cs="Calibri"/>
                <w:sz w:val="22"/>
                <w:szCs w:val="22"/>
              </w:rPr>
              <w:t xml:space="preserve"> in </w:t>
            </w:r>
            <w:proofErr w:type="spellStart"/>
            <w:r w:rsidRPr="002F5EF6">
              <w:rPr>
                <w:rFonts w:ascii="Calibri" w:hAnsi="Calibri" w:cs="Calibri"/>
                <w:sz w:val="22"/>
                <w:szCs w:val="22"/>
              </w:rPr>
              <w:t>seventh</w:t>
            </w:r>
            <w:proofErr w:type="spellEnd"/>
            <w:r w:rsidRPr="002F5EF6">
              <w:rPr>
                <w:rFonts w:ascii="Calibri" w:hAnsi="Calibri" w:cs="Calibri"/>
                <w:sz w:val="22"/>
                <w:szCs w:val="22"/>
              </w:rPr>
              <w:t xml:space="preserve"> grade : </w:t>
            </w:r>
            <w:proofErr w:type="spellStart"/>
            <w:r w:rsidRPr="002F5EF6">
              <w:rPr>
                <w:rFonts w:ascii="Calibri" w:hAnsi="Calibri" w:cs="Calibri"/>
                <w:sz w:val="22"/>
                <w:szCs w:val="22"/>
              </w:rPr>
              <w:t>examining</w:t>
            </w:r>
            <w:proofErr w:type="spellEnd"/>
            <w:r w:rsidRPr="002F5EF6">
              <w:rPr>
                <w:rFonts w:ascii="Calibri" w:hAnsi="Calibri" w:cs="Calibri"/>
                <w:sz w:val="22"/>
                <w:szCs w:val="22"/>
              </w:rPr>
              <w:t xml:space="preserve"> the </w:t>
            </w:r>
            <w:proofErr w:type="spellStart"/>
            <w:r w:rsidRPr="002F5EF6">
              <w:rPr>
                <w:rFonts w:ascii="Calibri" w:hAnsi="Calibri" w:cs="Calibri"/>
                <w:sz w:val="22"/>
                <w:szCs w:val="22"/>
              </w:rPr>
              <w:t>effect</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of</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path-based</w:t>
            </w:r>
            <w:proofErr w:type="spellEnd"/>
            <w:r w:rsidRPr="002F5EF6">
              <w:rPr>
                <w:rFonts w:ascii="Calibri" w:hAnsi="Calibri" w:cs="Calibri"/>
                <w:sz w:val="22"/>
                <w:szCs w:val="22"/>
              </w:rPr>
              <w:t xml:space="preserve"> vs. </w:t>
            </w:r>
            <w:proofErr w:type="spellStart"/>
            <w:r w:rsidRPr="002F5EF6">
              <w:rPr>
                <w:rFonts w:ascii="Calibri" w:hAnsi="Calibri" w:cs="Calibri"/>
                <w:sz w:val="22"/>
                <w:szCs w:val="22"/>
              </w:rPr>
              <w:t>conventional</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instruction</w:t>
            </w:r>
            <w:proofErr w:type="spellEnd"/>
            <w:r w:rsidRPr="002F5EF6">
              <w:rPr>
                <w:rFonts w:ascii="Calibri" w:hAnsi="Calibri" w:cs="Calibri"/>
                <w:sz w:val="22"/>
                <w:szCs w:val="22"/>
              </w:rPr>
              <w:t xml:space="preserve"> on </w:t>
            </w:r>
            <w:proofErr w:type="spellStart"/>
            <w:r w:rsidRPr="002F5EF6">
              <w:rPr>
                <w:rFonts w:ascii="Calibri" w:hAnsi="Calibri" w:cs="Calibri"/>
                <w:sz w:val="22"/>
                <w:szCs w:val="22"/>
              </w:rPr>
              <w:t>learning</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outcomes</w:t>
            </w:r>
            <w:proofErr w:type="spellEnd"/>
            <w:r w:rsidRPr="002F5EF6">
              <w:rPr>
                <w:rFonts w:ascii="Calibri" w:hAnsi="Calibri" w:cs="Calibri"/>
                <w:sz w:val="22"/>
                <w:szCs w:val="22"/>
              </w:rPr>
              <w:t>. </w:t>
            </w:r>
            <w:proofErr w:type="spellStart"/>
            <w:r w:rsidRPr="002F5EF6">
              <w:rPr>
                <w:rFonts w:ascii="Calibri" w:hAnsi="Calibri" w:cs="Calibri"/>
                <w:i/>
                <w:iCs/>
                <w:sz w:val="22"/>
                <w:szCs w:val="22"/>
              </w:rPr>
              <w:t>International</w:t>
            </w:r>
            <w:proofErr w:type="spellEnd"/>
            <w:r w:rsidRPr="002F5EF6">
              <w:rPr>
                <w:rFonts w:ascii="Calibri" w:hAnsi="Calibri" w:cs="Calibri"/>
                <w:i/>
                <w:iCs/>
                <w:sz w:val="22"/>
                <w:szCs w:val="22"/>
              </w:rPr>
              <w:t xml:space="preserve"> </w:t>
            </w:r>
            <w:proofErr w:type="spellStart"/>
            <w:r w:rsidRPr="002F5EF6">
              <w:rPr>
                <w:rFonts w:ascii="Calibri" w:hAnsi="Calibri" w:cs="Calibri"/>
                <w:i/>
                <w:iCs/>
                <w:sz w:val="22"/>
                <w:szCs w:val="22"/>
              </w:rPr>
              <w:t>journal</w:t>
            </w:r>
            <w:proofErr w:type="spellEnd"/>
            <w:r w:rsidRPr="002F5EF6">
              <w:rPr>
                <w:rFonts w:ascii="Calibri" w:hAnsi="Calibri" w:cs="Calibri"/>
                <w:i/>
                <w:iCs/>
                <w:sz w:val="22"/>
                <w:szCs w:val="22"/>
              </w:rPr>
              <w:t xml:space="preserve">: </w:t>
            </w:r>
            <w:proofErr w:type="spellStart"/>
            <w:r w:rsidRPr="002F5EF6">
              <w:rPr>
                <w:rFonts w:ascii="Calibri" w:hAnsi="Calibri" w:cs="Calibri"/>
                <w:i/>
                <w:iCs/>
                <w:sz w:val="22"/>
                <w:szCs w:val="22"/>
              </w:rPr>
              <w:t>emerging</w:t>
            </w:r>
            <w:proofErr w:type="spellEnd"/>
            <w:r w:rsidRPr="002F5EF6">
              <w:rPr>
                <w:rFonts w:ascii="Calibri" w:hAnsi="Calibri" w:cs="Calibri"/>
                <w:i/>
                <w:iCs/>
                <w:sz w:val="22"/>
                <w:szCs w:val="22"/>
              </w:rPr>
              <w:t xml:space="preserve"> </w:t>
            </w:r>
            <w:proofErr w:type="spellStart"/>
            <w:r w:rsidRPr="002F5EF6">
              <w:rPr>
                <w:rFonts w:ascii="Calibri" w:hAnsi="Calibri" w:cs="Calibri"/>
                <w:i/>
                <w:iCs/>
                <w:sz w:val="22"/>
                <w:szCs w:val="22"/>
              </w:rPr>
              <w:t>technologies</w:t>
            </w:r>
            <w:proofErr w:type="spellEnd"/>
            <w:r w:rsidRPr="002F5EF6">
              <w:rPr>
                <w:rFonts w:ascii="Calibri" w:hAnsi="Calibri" w:cs="Calibri"/>
                <w:i/>
                <w:iCs/>
                <w:sz w:val="22"/>
                <w:szCs w:val="22"/>
              </w:rPr>
              <w:t xml:space="preserve"> in </w:t>
            </w:r>
            <w:proofErr w:type="spellStart"/>
            <w:r w:rsidRPr="002F5EF6">
              <w:rPr>
                <w:rFonts w:ascii="Calibri" w:hAnsi="Calibri" w:cs="Calibri"/>
                <w:i/>
                <w:iCs/>
                <w:sz w:val="22"/>
                <w:szCs w:val="22"/>
              </w:rPr>
              <w:t>learning</w:t>
            </w:r>
            <w:proofErr w:type="spellEnd"/>
            <w:r w:rsidRPr="002F5EF6">
              <w:rPr>
                <w:rFonts w:ascii="Calibri" w:hAnsi="Calibri" w:cs="Calibri"/>
                <w:sz w:val="22"/>
                <w:szCs w:val="22"/>
              </w:rPr>
              <w:t>, 16(12), 16–35.</w:t>
            </w:r>
          </w:p>
          <w:p w14:paraId="0A19D375" w14:textId="27584D0F" w:rsidR="00A65AE3" w:rsidRPr="002F5EF6" w:rsidRDefault="00A65AE3" w:rsidP="00A65AE3">
            <w:pPr>
              <w:pStyle w:val="Navadensplet"/>
              <w:numPr>
                <w:ilvl w:val="0"/>
                <w:numId w:val="9"/>
              </w:numPr>
              <w:spacing w:before="0" w:beforeAutospacing="0" w:after="0" w:afterAutospacing="0"/>
              <w:contextualSpacing/>
              <w:jc w:val="both"/>
              <w:rPr>
                <w:rFonts w:ascii="Calibri" w:hAnsi="Calibri" w:cs="Calibri"/>
                <w:sz w:val="22"/>
                <w:szCs w:val="22"/>
              </w:rPr>
            </w:pPr>
            <w:r w:rsidRPr="002F5EF6">
              <w:rPr>
                <w:rFonts w:ascii="Calibri" w:hAnsi="Calibri" w:cs="Calibri"/>
                <w:sz w:val="22"/>
                <w:szCs w:val="22"/>
              </w:rPr>
              <w:t xml:space="preserve">Žakelj, A., Klančar, A. (2021). </w:t>
            </w:r>
            <w:proofErr w:type="spellStart"/>
            <w:r w:rsidRPr="002F5EF6">
              <w:rPr>
                <w:rFonts w:ascii="Calibri" w:hAnsi="Calibri" w:cs="Calibri"/>
                <w:sz w:val="22"/>
                <w:szCs w:val="22"/>
              </w:rPr>
              <w:t>Development</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of</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conceptual</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procedural</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and</w:t>
            </w:r>
            <w:proofErr w:type="spellEnd"/>
            <w:r w:rsidRPr="002F5EF6">
              <w:rPr>
                <w:rFonts w:ascii="Calibri" w:hAnsi="Calibri" w:cs="Calibri"/>
                <w:sz w:val="22"/>
                <w:szCs w:val="22"/>
              </w:rPr>
              <w:t xml:space="preserve"> problem-</w:t>
            </w:r>
            <w:proofErr w:type="spellStart"/>
            <w:r w:rsidRPr="002F5EF6">
              <w:rPr>
                <w:rFonts w:ascii="Calibri" w:hAnsi="Calibri" w:cs="Calibri"/>
                <w:sz w:val="22"/>
                <w:szCs w:val="22"/>
              </w:rPr>
              <w:t>solving</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knowledge</w:t>
            </w:r>
            <w:proofErr w:type="spellEnd"/>
            <w:r w:rsidRPr="002F5EF6">
              <w:rPr>
                <w:rFonts w:ascii="Calibri" w:hAnsi="Calibri" w:cs="Calibri"/>
                <w:sz w:val="22"/>
                <w:szCs w:val="22"/>
              </w:rPr>
              <w:t xml:space="preserve"> in </w:t>
            </w:r>
            <w:proofErr w:type="spellStart"/>
            <w:r w:rsidRPr="002F5EF6">
              <w:rPr>
                <w:rFonts w:ascii="Calibri" w:hAnsi="Calibri" w:cs="Calibri"/>
                <w:sz w:val="22"/>
                <w:szCs w:val="22"/>
              </w:rPr>
              <w:t>mathematics</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with</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examples</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of</w:t>
            </w:r>
            <w:proofErr w:type="spellEnd"/>
            <w:r w:rsidRPr="002F5EF6">
              <w:rPr>
                <w:rFonts w:ascii="Calibri" w:hAnsi="Calibri" w:cs="Calibri"/>
                <w:sz w:val="22"/>
                <w:szCs w:val="22"/>
              </w:rPr>
              <w:t xml:space="preserve"> ICT </w:t>
            </w:r>
            <w:proofErr w:type="spellStart"/>
            <w:r w:rsidRPr="002F5EF6">
              <w:rPr>
                <w:rFonts w:ascii="Calibri" w:hAnsi="Calibri" w:cs="Calibri"/>
                <w:sz w:val="22"/>
                <w:szCs w:val="22"/>
              </w:rPr>
              <w:t>supported</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learning</w:t>
            </w:r>
            <w:proofErr w:type="spellEnd"/>
            <w:r w:rsidRPr="002F5EF6">
              <w:rPr>
                <w:rFonts w:ascii="Calibri" w:hAnsi="Calibri" w:cs="Calibri"/>
                <w:sz w:val="22"/>
                <w:szCs w:val="22"/>
              </w:rPr>
              <w:t>/</w:t>
            </w:r>
            <w:proofErr w:type="spellStart"/>
            <w:r w:rsidRPr="002F5EF6">
              <w:rPr>
                <w:rFonts w:ascii="Calibri" w:hAnsi="Calibri" w:cs="Calibri"/>
                <w:sz w:val="22"/>
                <w:szCs w:val="22"/>
              </w:rPr>
              <w:t>activities</w:t>
            </w:r>
            <w:proofErr w:type="spellEnd"/>
            <w:r w:rsidRPr="002F5EF6">
              <w:rPr>
                <w:rFonts w:ascii="Calibri" w:hAnsi="Calibri" w:cs="Calibri"/>
                <w:sz w:val="22"/>
                <w:szCs w:val="22"/>
              </w:rPr>
              <w:t xml:space="preserve">. V: </w:t>
            </w:r>
            <w:r w:rsidR="00581A25" w:rsidRPr="002F5EF6">
              <w:rPr>
                <w:rFonts w:ascii="Calibri" w:hAnsi="Calibri" w:cs="Calibri"/>
                <w:sz w:val="22"/>
                <w:szCs w:val="22"/>
              </w:rPr>
              <w:t xml:space="preserve">C. J. </w:t>
            </w:r>
            <w:proofErr w:type="spellStart"/>
            <w:r w:rsidR="00581A25" w:rsidRPr="002F5EF6">
              <w:rPr>
                <w:rFonts w:ascii="Calibri" w:hAnsi="Calibri" w:cs="Calibri"/>
                <w:sz w:val="22"/>
                <w:szCs w:val="22"/>
              </w:rPr>
              <w:t>McDermott</w:t>
            </w:r>
            <w:proofErr w:type="spellEnd"/>
            <w:r w:rsidRPr="002F5EF6">
              <w:rPr>
                <w:rFonts w:ascii="Calibri" w:hAnsi="Calibri" w:cs="Calibri"/>
                <w:sz w:val="22"/>
                <w:szCs w:val="22"/>
              </w:rPr>
              <w:t xml:space="preserve">. (ur.), </w:t>
            </w:r>
            <w:r w:rsidR="00581A25" w:rsidRPr="002F5EF6">
              <w:rPr>
                <w:rFonts w:ascii="Calibri" w:hAnsi="Calibri" w:cs="Calibri"/>
                <w:sz w:val="22"/>
                <w:szCs w:val="22"/>
              </w:rPr>
              <w:t>A. Kožuh</w:t>
            </w:r>
            <w:r w:rsidRPr="002F5EF6">
              <w:rPr>
                <w:rFonts w:ascii="Calibri" w:hAnsi="Calibri" w:cs="Calibri"/>
                <w:sz w:val="22"/>
                <w:szCs w:val="22"/>
              </w:rPr>
              <w:t>(ur.). </w:t>
            </w:r>
            <w:proofErr w:type="spellStart"/>
            <w:r w:rsidRPr="002F5EF6">
              <w:rPr>
                <w:rFonts w:ascii="Calibri" w:hAnsi="Calibri" w:cs="Calibri"/>
                <w:i/>
                <w:iCs/>
                <w:sz w:val="22"/>
                <w:szCs w:val="22"/>
              </w:rPr>
              <w:t>Educational</w:t>
            </w:r>
            <w:proofErr w:type="spellEnd"/>
            <w:r w:rsidRPr="002F5EF6">
              <w:rPr>
                <w:rFonts w:ascii="Calibri" w:hAnsi="Calibri" w:cs="Calibri"/>
                <w:i/>
                <w:iCs/>
                <w:sz w:val="22"/>
                <w:szCs w:val="22"/>
              </w:rPr>
              <w:t xml:space="preserve"> </w:t>
            </w:r>
            <w:proofErr w:type="spellStart"/>
            <w:r w:rsidRPr="002F5EF6">
              <w:rPr>
                <w:rFonts w:ascii="Calibri" w:hAnsi="Calibri" w:cs="Calibri"/>
                <w:i/>
                <w:iCs/>
                <w:sz w:val="22"/>
                <w:szCs w:val="22"/>
              </w:rPr>
              <w:t>challenges</w:t>
            </w:r>
            <w:proofErr w:type="spellEnd"/>
            <w:r w:rsidRPr="002F5EF6">
              <w:rPr>
                <w:rFonts w:ascii="Calibri" w:hAnsi="Calibri" w:cs="Calibri"/>
                <w:sz w:val="22"/>
                <w:szCs w:val="22"/>
              </w:rPr>
              <w:t xml:space="preserve">. Los Angeles (27-52). </w:t>
            </w:r>
            <w:proofErr w:type="spellStart"/>
            <w:r w:rsidRPr="002F5EF6">
              <w:rPr>
                <w:rFonts w:ascii="Calibri" w:hAnsi="Calibri" w:cs="Calibri"/>
                <w:sz w:val="22"/>
                <w:szCs w:val="22"/>
              </w:rPr>
              <w:t>Department</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of</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education</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Antioch</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University</w:t>
            </w:r>
            <w:proofErr w:type="spellEnd"/>
            <w:r w:rsidRPr="002F5EF6">
              <w:rPr>
                <w:rFonts w:ascii="Calibri" w:hAnsi="Calibri" w:cs="Calibri"/>
                <w:sz w:val="22"/>
                <w:szCs w:val="22"/>
              </w:rPr>
              <w:t xml:space="preserve">, </w:t>
            </w:r>
          </w:p>
          <w:p w14:paraId="1BD1EE26" w14:textId="00317F2D" w:rsidR="00A65AE3" w:rsidRPr="002F5EF6" w:rsidRDefault="00581A25" w:rsidP="00A65AE3">
            <w:pPr>
              <w:pStyle w:val="Navadensplet"/>
              <w:numPr>
                <w:ilvl w:val="0"/>
                <w:numId w:val="9"/>
              </w:numPr>
              <w:spacing w:before="0" w:beforeAutospacing="0" w:after="0" w:afterAutospacing="0"/>
              <w:contextualSpacing/>
              <w:jc w:val="both"/>
              <w:rPr>
                <w:rFonts w:ascii="Calibri" w:hAnsi="Calibri" w:cs="Calibri"/>
                <w:color w:val="000000"/>
                <w:sz w:val="22"/>
                <w:szCs w:val="22"/>
              </w:rPr>
            </w:pPr>
            <w:r w:rsidRPr="002F5EF6">
              <w:rPr>
                <w:rFonts w:ascii="Calibri" w:hAnsi="Calibri" w:cs="Calibri"/>
                <w:color w:val="000000"/>
                <w:sz w:val="22"/>
                <w:szCs w:val="22"/>
              </w:rPr>
              <w:t>Cotič</w:t>
            </w:r>
            <w:r w:rsidR="00A65AE3" w:rsidRPr="002F5EF6">
              <w:rPr>
                <w:rFonts w:ascii="Calibri" w:hAnsi="Calibri" w:cs="Calibri"/>
                <w:color w:val="000000"/>
                <w:sz w:val="22"/>
                <w:szCs w:val="22"/>
              </w:rPr>
              <w:t xml:space="preserve">, M., Felda, D., Žakelj, A. (2020).  </w:t>
            </w:r>
            <w:proofErr w:type="spellStart"/>
            <w:r w:rsidR="00A65AE3" w:rsidRPr="002F5EF6">
              <w:rPr>
                <w:rFonts w:ascii="Calibri" w:hAnsi="Calibri" w:cs="Calibri"/>
                <w:color w:val="000000"/>
                <w:sz w:val="22"/>
                <w:szCs w:val="22"/>
              </w:rPr>
              <w:t>Taxonomy</w:t>
            </w:r>
            <w:proofErr w:type="spellEnd"/>
            <w:r w:rsidR="00A65AE3" w:rsidRPr="002F5EF6">
              <w:rPr>
                <w:rFonts w:ascii="Calibri" w:hAnsi="Calibri" w:cs="Calibri"/>
                <w:color w:val="000000"/>
                <w:sz w:val="22"/>
                <w:szCs w:val="22"/>
              </w:rPr>
              <w:t xml:space="preserve"> </w:t>
            </w:r>
            <w:proofErr w:type="spellStart"/>
            <w:r w:rsidR="00A65AE3" w:rsidRPr="002F5EF6">
              <w:rPr>
                <w:rFonts w:ascii="Calibri" w:hAnsi="Calibri" w:cs="Calibri"/>
                <w:color w:val="000000"/>
                <w:sz w:val="22"/>
                <w:szCs w:val="22"/>
              </w:rPr>
              <w:t>of</w:t>
            </w:r>
            <w:proofErr w:type="spellEnd"/>
            <w:r w:rsidR="00A65AE3" w:rsidRPr="002F5EF6">
              <w:rPr>
                <w:rFonts w:ascii="Calibri" w:hAnsi="Calibri" w:cs="Calibri"/>
                <w:color w:val="000000"/>
                <w:sz w:val="22"/>
                <w:szCs w:val="22"/>
              </w:rPr>
              <w:t xml:space="preserve"> </w:t>
            </w:r>
            <w:proofErr w:type="spellStart"/>
            <w:r w:rsidR="00A65AE3" w:rsidRPr="002F5EF6">
              <w:rPr>
                <w:rFonts w:ascii="Calibri" w:hAnsi="Calibri" w:cs="Calibri"/>
                <w:color w:val="000000"/>
                <w:sz w:val="22"/>
                <w:szCs w:val="22"/>
              </w:rPr>
              <w:t>learning</w:t>
            </w:r>
            <w:proofErr w:type="spellEnd"/>
            <w:r w:rsidR="00A65AE3" w:rsidRPr="002F5EF6">
              <w:rPr>
                <w:rFonts w:ascii="Calibri" w:hAnsi="Calibri" w:cs="Calibri"/>
                <w:color w:val="000000"/>
                <w:sz w:val="22"/>
                <w:szCs w:val="22"/>
              </w:rPr>
              <w:t xml:space="preserve"> </w:t>
            </w:r>
            <w:proofErr w:type="spellStart"/>
            <w:r w:rsidR="00A65AE3" w:rsidRPr="002F5EF6">
              <w:rPr>
                <w:rFonts w:ascii="Calibri" w:hAnsi="Calibri" w:cs="Calibri"/>
                <w:color w:val="000000"/>
                <w:sz w:val="22"/>
                <w:szCs w:val="22"/>
              </w:rPr>
              <w:t>objectives</w:t>
            </w:r>
            <w:proofErr w:type="spellEnd"/>
            <w:r w:rsidR="00A65AE3" w:rsidRPr="002F5EF6">
              <w:rPr>
                <w:rFonts w:ascii="Calibri" w:hAnsi="Calibri" w:cs="Calibri"/>
                <w:color w:val="000000"/>
                <w:sz w:val="22"/>
                <w:szCs w:val="22"/>
              </w:rPr>
              <w:t xml:space="preserve"> at </w:t>
            </w:r>
            <w:proofErr w:type="spellStart"/>
            <w:r w:rsidR="00A65AE3" w:rsidRPr="002F5EF6">
              <w:rPr>
                <w:rFonts w:ascii="Calibri" w:hAnsi="Calibri" w:cs="Calibri"/>
                <w:color w:val="000000"/>
                <w:sz w:val="22"/>
                <w:szCs w:val="22"/>
              </w:rPr>
              <w:t>elementary</w:t>
            </w:r>
            <w:proofErr w:type="spellEnd"/>
            <w:r w:rsidR="00A65AE3" w:rsidRPr="002F5EF6">
              <w:rPr>
                <w:rFonts w:ascii="Calibri" w:hAnsi="Calibri" w:cs="Calibri"/>
                <w:color w:val="000000"/>
                <w:sz w:val="22"/>
                <w:szCs w:val="22"/>
              </w:rPr>
              <w:t xml:space="preserve"> </w:t>
            </w:r>
            <w:proofErr w:type="spellStart"/>
            <w:r w:rsidR="00A65AE3" w:rsidRPr="002F5EF6">
              <w:rPr>
                <w:rFonts w:ascii="Calibri" w:hAnsi="Calibri" w:cs="Calibri"/>
                <w:color w:val="000000"/>
                <w:sz w:val="22"/>
                <w:szCs w:val="22"/>
              </w:rPr>
              <w:t>level</w:t>
            </w:r>
            <w:proofErr w:type="spellEnd"/>
            <w:r w:rsidR="00A65AE3" w:rsidRPr="002F5EF6">
              <w:rPr>
                <w:rFonts w:ascii="Calibri" w:hAnsi="Calibri" w:cs="Calibri"/>
                <w:color w:val="000000"/>
                <w:sz w:val="22"/>
                <w:szCs w:val="22"/>
              </w:rPr>
              <w:t>. V: Marinković, S. (ur.). </w:t>
            </w:r>
            <w:r w:rsidR="00A65AE3" w:rsidRPr="002F5EF6">
              <w:rPr>
                <w:rFonts w:ascii="Calibri" w:hAnsi="Calibri" w:cs="Calibri"/>
                <w:i/>
                <w:iCs/>
                <w:color w:val="000000"/>
                <w:sz w:val="22"/>
                <w:szCs w:val="22"/>
              </w:rPr>
              <w:t xml:space="preserve">Nauka i nastava u </w:t>
            </w:r>
            <w:proofErr w:type="spellStart"/>
            <w:r w:rsidR="00A65AE3" w:rsidRPr="002F5EF6">
              <w:rPr>
                <w:rFonts w:ascii="Calibri" w:hAnsi="Calibri" w:cs="Calibri"/>
                <w:i/>
                <w:iCs/>
                <w:color w:val="000000"/>
                <w:sz w:val="22"/>
                <w:szCs w:val="22"/>
              </w:rPr>
              <w:t>vaspitno-obrazovnom</w:t>
            </w:r>
            <w:proofErr w:type="spellEnd"/>
            <w:r w:rsidR="00A65AE3" w:rsidRPr="002F5EF6">
              <w:rPr>
                <w:rFonts w:ascii="Calibri" w:hAnsi="Calibri" w:cs="Calibri"/>
                <w:i/>
                <w:iCs/>
                <w:color w:val="000000"/>
                <w:sz w:val="22"/>
                <w:szCs w:val="22"/>
              </w:rPr>
              <w:t xml:space="preserve"> kontekstu</w:t>
            </w:r>
            <w:r w:rsidR="00A65AE3" w:rsidRPr="002F5EF6">
              <w:rPr>
                <w:rFonts w:ascii="Calibri" w:hAnsi="Calibri" w:cs="Calibri"/>
                <w:color w:val="000000"/>
                <w:sz w:val="22"/>
                <w:szCs w:val="22"/>
              </w:rPr>
              <w:t>. Užice: Pedagoški fakultet.</w:t>
            </w:r>
          </w:p>
          <w:p w14:paraId="5FA9D596" w14:textId="77777777" w:rsidR="00A65AE3" w:rsidRPr="002F5EF6" w:rsidRDefault="00A65AE3" w:rsidP="00A65AE3">
            <w:pPr>
              <w:pStyle w:val="Odstavekseznama"/>
              <w:numPr>
                <w:ilvl w:val="0"/>
                <w:numId w:val="9"/>
              </w:numPr>
              <w:rPr>
                <w:rFonts w:cs="Calibri"/>
                <w:color w:val="0070C0"/>
              </w:rPr>
            </w:pPr>
            <w:bookmarkStart w:id="0" w:name="_GoBack"/>
            <w:bookmarkEnd w:id="0"/>
            <w:r w:rsidRPr="002F5EF6">
              <w:rPr>
                <w:rFonts w:cs="Calibri"/>
                <w:color w:val="000000"/>
              </w:rPr>
              <w:t>Žakelj, A., Cotič, M., Felda, D. (2018). Razvoj matematičnega mišljenja pri reševanju problemov. </w:t>
            </w:r>
            <w:r w:rsidRPr="002F5EF6">
              <w:rPr>
                <w:rFonts w:cs="Calibri"/>
                <w:i/>
                <w:iCs/>
                <w:color w:val="000000"/>
              </w:rPr>
              <w:t>Pedagoška obzorja : časopis za didaktiko in metodiko</w:t>
            </w:r>
            <w:r w:rsidRPr="002F5EF6">
              <w:rPr>
                <w:rFonts w:cs="Calibri"/>
                <w:color w:val="000000"/>
              </w:rPr>
              <w:t>, 33 (1), 3-17.</w:t>
            </w:r>
          </w:p>
          <w:p w14:paraId="1173B4A9" w14:textId="77777777" w:rsidR="00A65AE3" w:rsidRPr="002F5EF6" w:rsidRDefault="00A65AE3" w:rsidP="00A65AE3">
            <w:pPr>
              <w:pStyle w:val="Odstavekseznama"/>
              <w:numPr>
                <w:ilvl w:val="0"/>
                <w:numId w:val="9"/>
              </w:numPr>
              <w:rPr>
                <w:rFonts w:cs="Calibri"/>
                <w:color w:val="0070C0"/>
              </w:rPr>
            </w:pPr>
            <w:r w:rsidRPr="002F5EF6">
              <w:rPr>
                <w:rFonts w:cs="Calibri"/>
                <w:color w:val="000000"/>
              </w:rPr>
              <w:t xml:space="preserve">Žakelj, A., Cotič, M., Felda, D., Hudovernik, S.(2019). The </w:t>
            </w:r>
            <w:proofErr w:type="spellStart"/>
            <w:r w:rsidRPr="002F5EF6">
              <w:rPr>
                <w:rFonts w:cs="Calibri"/>
                <w:color w:val="000000"/>
              </w:rPr>
              <w:t>importance</w:t>
            </w:r>
            <w:proofErr w:type="spellEnd"/>
            <w:r w:rsidRPr="002F5EF6">
              <w:rPr>
                <w:rFonts w:cs="Calibri"/>
                <w:color w:val="000000"/>
              </w:rPr>
              <w:t xml:space="preserve"> </w:t>
            </w:r>
            <w:proofErr w:type="spellStart"/>
            <w:r w:rsidRPr="002F5EF6">
              <w:rPr>
                <w:rFonts w:cs="Calibri"/>
                <w:color w:val="000000"/>
              </w:rPr>
              <w:t>of</w:t>
            </w:r>
            <w:proofErr w:type="spellEnd"/>
            <w:r w:rsidRPr="002F5EF6">
              <w:rPr>
                <w:rFonts w:cs="Calibri"/>
                <w:color w:val="000000"/>
              </w:rPr>
              <w:t xml:space="preserve"> </w:t>
            </w:r>
            <w:proofErr w:type="spellStart"/>
            <w:r w:rsidRPr="002F5EF6">
              <w:rPr>
                <w:rFonts w:cs="Calibri"/>
                <w:color w:val="000000"/>
              </w:rPr>
              <w:t>reading</w:t>
            </w:r>
            <w:proofErr w:type="spellEnd"/>
            <w:r w:rsidRPr="002F5EF6">
              <w:rPr>
                <w:rFonts w:cs="Calibri"/>
                <w:color w:val="000000"/>
              </w:rPr>
              <w:t xml:space="preserve"> </w:t>
            </w:r>
            <w:proofErr w:type="spellStart"/>
            <w:r w:rsidRPr="002F5EF6">
              <w:rPr>
                <w:rFonts w:cs="Calibri"/>
                <w:color w:val="000000"/>
              </w:rPr>
              <w:t>literacy</w:t>
            </w:r>
            <w:proofErr w:type="spellEnd"/>
            <w:r w:rsidRPr="002F5EF6">
              <w:rPr>
                <w:rFonts w:cs="Calibri"/>
                <w:color w:val="000000"/>
              </w:rPr>
              <w:t xml:space="preserve"> in </w:t>
            </w:r>
            <w:proofErr w:type="spellStart"/>
            <w:r w:rsidRPr="002F5EF6">
              <w:rPr>
                <w:rFonts w:cs="Calibri"/>
                <w:color w:val="000000"/>
              </w:rPr>
              <w:t>learning</w:t>
            </w:r>
            <w:proofErr w:type="spellEnd"/>
            <w:r w:rsidRPr="002F5EF6">
              <w:rPr>
                <w:rFonts w:cs="Calibri"/>
                <w:color w:val="000000"/>
              </w:rPr>
              <w:t xml:space="preserve"> </w:t>
            </w:r>
            <w:proofErr w:type="spellStart"/>
            <w:r w:rsidRPr="002F5EF6">
              <w:rPr>
                <w:rFonts w:cs="Calibri"/>
                <w:color w:val="000000"/>
              </w:rPr>
              <w:t>mathematics</w:t>
            </w:r>
            <w:proofErr w:type="spellEnd"/>
            <w:r w:rsidRPr="002F5EF6">
              <w:rPr>
                <w:rFonts w:cs="Calibri"/>
                <w:color w:val="000000"/>
              </w:rPr>
              <w:t xml:space="preserve">. V: Lepičnik-Vodopivec, J. (ur.), </w:t>
            </w:r>
            <w:proofErr w:type="spellStart"/>
            <w:r w:rsidRPr="002F5EF6">
              <w:rPr>
                <w:rFonts w:cs="Calibri"/>
                <w:color w:val="000000"/>
              </w:rPr>
              <w:t>Jančec</w:t>
            </w:r>
            <w:proofErr w:type="spellEnd"/>
            <w:r w:rsidRPr="002F5EF6">
              <w:rPr>
                <w:rFonts w:cs="Calibri"/>
                <w:color w:val="000000"/>
              </w:rPr>
              <w:t>, L. (ur.), Štemberger, T. (ur.). </w:t>
            </w:r>
            <w:proofErr w:type="spellStart"/>
            <w:r w:rsidRPr="002F5EF6">
              <w:rPr>
                <w:rFonts w:cs="Calibri"/>
                <w:i/>
                <w:iCs/>
                <w:color w:val="000000"/>
              </w:rPr>
              <w:t>Implicit</w:t>
            </w:r>
            <w:proofErr w:type="spellEnd"/>
            <w:r w:rsidRPr="002F5EF6">
              <w:rPr>
                <w:rFonts w:cs="Calibri"/>
                <w:i/>
                <w:iCs/>
                <w:color w:val="000000"/>
              </w:rPr>
              <w:t xml:space="preserve"> </w:t>
            </w:r>
            <w:proofErr w:type="spellStart"/>
            <w:r w:rsidRPr="002F5EF6">
              <w:rPr>
                <w:rFonts w:cs="Calibri"/>
                <w:i/>
                <w:iCs/>
                <w:color w:val="000000"/>
              </w:rPr>
              <w:t>pedagogy</w:t>
            </w:r>
            <w:proofErr w:type="spellEnd"/>
            <w:r w:rsidRPr="002F5EF6">
              <w:rPr>
                <w:rFonts w:cs="Calibri"/>
                <w:i/>
                <w:iCs/>
                <w:color w:val="000000"/>
              </w:rPr>
              <w:t xml:space="preserve"> </w:t>
            </w:r>
            <w:proofErr w:type="spellStart"/>
            <w:r w:rsidRPr="002F5EF6">
              <w:rPr>
                <w:rFonts w:cs="Calibri"/>
                <w:i/>
                <w:iCs/>
                <w:color w:val="000000"/>
              </w:rPr>
              <w:t>for</w:t>
            </w:r>
            <w:proofErr w:type="spellEnd"/>
            <w:r w:rsidRPr="002F5EF6">
              <w:rPr>
                <w:rFonts w:cs="Calibri"/>
                <w:i/>
                <w:iCs/>
                <w:color w:val="000000"/>
              </w:rPr>
              <w:t xml:space="preserve"> </w:t>
            </w:r>
            <w:proofErr w:type="spellStart"/>
            <w:r w:rsidRPr="002F5EF6">
              <w:rPr>
                <w:rFonts w:cs="Calibri"/>
                <w:i/>
                <w:iCs/>
                <w:color w:val="000000"/>
              </w:rPr>
              <w:t>optimized</w:t>
            </w:r>
            <w:proofErr w:type="spellEnd"/>
            <w:r w:rsidRPr="002F5EF6">
              <w:rPr>
                <w:rFonts w:cs="Calibri"/>
                <w:i/>
                <w:iCs/>
                <w:color w:val="000000"/>
              </w:rPr>
              <w:t xml:space="preserve"> </w:t>
            </w:r>
            <w:proofErr w:type="spellStart"/>
            <w:r w:rsidRPr="002F5EF6">
              <w:rPr>
                <w:rFonts w:cs="Calibri"/>
                <w:i/>
                <w:iCs/>
                <w:color w:val="000000"/>
              </w:rPr>
              <w:t>learning</w:t>
            </w:r>
            <w:proofErr w:type="spellEnd"/>
            <w:r w:rsidRPr="002F5EF6">
              <w:rPr>
                <w:rFonts w:cs="Calibri"/>
                <w:i/>
                <w:iCs/>
                <w:color w:val="000000"/>
              </w:rPr>
              <w:t xml:space="preserve"> in contemporary </w:t>
            </w:r>
            <w:proofErr w:type="spellStart"/>
            <w:r w:rsidRPr="002F5EF6">
              <w:rPr>
                <w:rFonts w:cs="Calibri"/>
                <w:i/>
                <w:iCs/>
                <w:color w:val="000000"/>
              </w:rPr>
              <w:t>education</w:t>
            </w:r>
            <w:proofErr w:type="spellEnd"/>
          </w:p>
          <w:p w14:paraId="1EE670B8" w14:textId="2B619FFF" w:rsidR="00A65AE3" w:rsidRPr="002F5EF6" w:rsidRDefault="00581A25" w:rsidP="00A65AE3">
            <w:pPr>
              <w:pStyle w:val="Navadensplet"/>
              <w:numPr>
                <w:ilvl w:val="0"/>
                <w:numId w:val="9"/>
              </w:numPr>
              <w:spacing w:before="0" w:beforeAutospacing="0" w:after="0" w:afterAutospacing="0" w:line="264" w:lineRule="auto"/>
              <w:rPr>
                <w:rFonts w:ascii="Calibri" w:hAnsi="Calibri" w:cs="Calibri"/>
                <w:sz w:val="22"/>
                <w:szCs w:val="22"/>
              </w:rPr>
            </w:pPr>
            <w:r w:rsidRPr="002F5EF6">
              <w:rPr>
                <w:rFonts w:ascii="Calibri" w:hAnsi="Calibri" w:cs="Calibri"/>
                <w:color w:val="000000"/>
                <w:sz w:val="22"/>
                <w:szCs w:val="22"/>
              </w:rPr>
              <w:t>Žakelj</w:t>
            </w:r>
            <w:r w:rsidR="00A65AE3" w:rsidRPr="002F5EF6">
              <w:rPr>
                <w:rFonts w:ascii="Calibri" w:hAnsi="Calibri" w:cs="Calibri"/>
                <w:color w:val="000000"/>
                <w:sz w:val="22"/>
                <w:szCs w:val="22"/>
              </w:rPr>
              <w:t xml:space="preserve">, </w:t>
            </w:r>
            <w:r w:rsidRPr="002F5EF6">
              <w:rPr>
                <w:rFonts w:ascii="Calibri" w:hAnsi="Calibri" w:cs="Calibri"/>
                <w:color w:val="000000"/>
                <w:sz w:val="22"/>
                <w:szCs w:val="22"/>
              </w:rPr>
              <w:t>A,</w:t>
            </w:r>
            <w:r w:rsidR="00A65AE3" w:rsidRPr="002F5EF6">
              <w:rPr>
                <w:rFonts w:ascii="Calibri" w:hAnsi="Calibri" w:cs="Calibri"/>
                <w:color w:val="000000"/>
                <w:sz w:val="22"/>
                <w:szCs w:val="22"/>
              </w:rPr>
              <w:t xml:space="preserve">, </w:t>
            </w:r>
            <w:r w:rsidRPr="002F5EF6">
              <w:rPr>
                <w:rFonts w:ascii="Calibri" w:hAnsi="Calibri" w:cs="Calibri"/>
                <w:color w:val="000000"/>
                <w:sz w:val="22"/>
                <w:szCs w:val="22"/>
              </w:rPr>
              <w:t>Cotič</w:t>
            </w:r>
            <w:r w:rsidR="00A65AE3" w:rsidRPr="002F5EF6">
              <w:rPr>
                <w:rFonts w:ascii="Calibri" w:hAnsi="Calibri" w:cs="Calibri"/>
                <w:color w:val="000000"/>
                <w:sz w:val="22"/>
                <w:szCs w:val="22"/>
              </w:rPr>
              <w:t xml:space="preserve">, </w:t>
            </w:r>
            <w:r w:rsidRPr="002F5EF6">
              <w:rPr>
                <w:rFonts w:ascii="Calibri" w:hAnsi="Calibri" w:cs="Calibri"/>
                <w:color w:val="000000"/>
                <w:sz w:val="22"/>
                <w:szCs w:val="22"/>
              </w:rPr>
              <w:t>M.</w:t>
            </w:r>
            <w:r w:rsidR="00A65AE3" w:rsidRPr="002F5EF6">
              <w:rPr>
                <w:rFonts w:ascii="Calibri" w:hAnsi="Calibri" w:cs="Calibri"/>
                <w:color w:val="000000"/>
                <w:sz w:val="22"/>
                <w:szCs w:val="22"/>
              </w:rPr>
              <w:t xml:space="preserve">, </w:t>
            </w:r>
            <w:r w:rsidRPr="002F5EF6">
              <w:rPr>
                <w:rFonts w:ascii="Calibri" w:hAnsi="Calibri" w:cs="Calibri"/>
                <w:color w:val="000000"/>
                <w:sz w:val="22"/>
                <w:szCs w:val="22"/>
              </w:rPr>
              <w:t>Felda</w:t>
            </w:r>
            <w:r w:rsidR="00A65AE3" w:rsidRPr="002F5EF6">
              <w:rPr>
                <w:rFonts w:ascii="Calibri" w:hAnsi="Calibri" w:cs="Calibri"/>
                <w:color w:val="000000"/>
                <w:sz w:val="22"/>
                <w:szCs w:val="22"/>
              </w:rPr>
              <w:t xml:space="preserve">, </w:t>
            </w:r>
            <w:r w:rsidRPr="002F5EF6">
              <w:rPr>
                <w:rFonts w:ascii="Calibri" w:hAnsi="Calibri" w:cs="Calibri"/>
                <w:color w:val="000000"/>
                <w:sz w:val="22"/>
                <w:szCs w:val="22"/>
              </w:rPr>
              <w:t>D</w:t>
            </w:r>
            <w:r w:rsidR="00A65AE3" w:rsidRPr="002F5EF6">
              <w:rPr>
                <w:rFonts w:ascii="Calibri" w:hAnsi="Calibri" w:cs="Calibri"/>
                <w:color w:val="000000"/>
                <w:sz w:val="22"/>
                <w:szCs w:val="22"/>
              </w:rPr>
              <w:t>. (2018).Razvoj matematičnega mišljenja pri reševanju problemov. </w:t>
            </w:r>
            <w:r w:rsidR="00A65AE3" w:rsidRPr="002F5EF6">
              <w:rPr>
                <w:rFonts w:ascii="Calibri" w:hAnsi="Calibri" w:cs="Calibri"/>
                <w:i/>
                <w:iCs/>
                <w:color w:val="000000"/>
                <w:sz w:val="22"/>
                <w:szCs w:val="22"/>
              </w:rPr>
              <w:t>Pedagoška obzorja : časopis za didaktiko in metodiko</w:t>
            </w:r>
            <w:r w:rsidR="00A65AE3" w:rsidRPr="002F5EF6">
              <w:rPr>
                <w:rFonts w:ascii="Calibri" w:hAnsi="Calibri" w:cs="Calibri"/>
                <w:color w:val="000000"/>
                <w:sz w:val="22"/>
                <w:szCs w:val="22"/>
              </w:rPr>
              <w:t>, 3-17.</w:t>
            </w:r>
          </w:p>
          <w:p w14:paraId="21B9B45E" w14:textId="658BCB9A" w:rsidR="00A65AE3" w:rsidRPr="002F5EF6" w:rsidRDefault="00A65AE3" w:rsidP="00146CF2">
            <w:pPr>
              <w:spacing w:line="276" w:lineRule="auto"/>
              <w:jc w:val="left"/>
              <w:rPr>
                <w:rFonts w:eastAsia="Times New Roman" w:cs="Calibri"/>
              </w:rPr>
            </w:pPr>
          </w:p>
        </w:tc>
      </w:tr>
    </w:tbl>
    <w:p w14:paraId="2CA3056A" w14:textId="77777777" w:rsidR="00520ECB" w:rsidRPr="002F5EF6" w:rsidRDefault="00520ECB">
      <w:pPr>
        <w:rPr>
          <w:rFonts w:cs="Calibri"/>
        </w:rPr>
      </w:pPr>
    </w:p>
    <w:sectPr w:rsidR="00520ECB" w:rsidRPr="002F5EF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427C"/>
    <w:multiLevelType w:val="hybridMultilevel"/>
    <w:tmpl w:val="A59A79D4"/>
    <w:lvl w:ilvl="0" w:tplc="EAE6311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710DB5"/>
    <w:multiLevelType w:val="hybridMultilevel"/>
    <w:tmpl w:val="33D861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9D078D"/>
    <w:multiLevelType w:val="hybridMultilevel"/>
    <w:tmpl w:val="CF208712"/>
    <w:lvl w:ilvl="0" w:tplc="EAE6311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FB4370"/>
    <w:multiLevelType w:val="multilevel"/>
    <w:tmpl w:val="D8B4FCEC"/>
    <w:lvl w:ilvl="0">
      <w:numFmt w:val="bullet"/>
      <w:lvlText w:val="-"/>
      <w:lvlJc w:val="left"/>
      <w:pPr>
        <w:tabs>
          <w:tab w:val="num" w:pos="720"/>
        </w:tabs>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7801E8"/>
    <w:multiLevelType w:val="hybridMultilevel"/>
    <w:tmpl w:val="C1067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E90A01"/>
    <w:multiLevelType w:val="hybridMultilevel"/>
    <w:tmpl w:val="081459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FBC0091"/>
    <w:multiLevelType w:val="hybridMultilevel"/>
    <w:tmpl w:val="BD1E9D76"/>
    <w:lvl w:ilvl="0" w:tplc="77CA2488">
      <w:numFmt w:val="bullet"/>
      <w:lvlText w:val="-"/>
      <w:lvlJc w:val="left"/>
      <w:pPr>
        <w:ind w:left="720" w:hanging="360"/>
      </w:pPr>
      <w:rPr>
        <w:rFonts w:ascii="Times New Roman" w:eastAsia="SimSu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E145329"/>
    <w:multiLevelType w:val="hybridMultilevel"/>
    <w:tmpl w:val="4434D364"/>
    <w:lvl w:ilvl="0" w:tplc="EAE6311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94E6D61"/>
    <w:multiLevelType w:val="hybridMultilevel"/>
    <w:tmpl w:val="F29E4FEE"/>
    <w:lvl w:ilvl="0" w:tplc="77CA2488">
      <w:numFmt w:val="bullet"/>
      <w:lvlText w:val="-"/>
      <w:lvlJc w:val="left"/>
      <w:pPr>
        <w:ind w:left="720" w:hanging="360"/>
      </w:pPr>
      <w:rPr>
        <w:rFonts w:ascii="Times New Roman" w:eastAsia="SimSu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D0B7531"/>
    <w:multiLevelType w:val="hybridMultilevel"/>
    <w:tmpl w:val="5F2A3E50"/>
    <w:lvl w:ilvl="0" w:tplc="EAE63114">
      <w:numFmt w:val="bullet"/>
      <w:lvlText w:val="-"/>
      <w:lvlJc w:val="left"/>
      <w:pPr>
        <w:ind w:left="502" w:hanging="360"/>
      </w:pPr>
      <w:rPr>
        <w:rFonts w:ascii="Arial" w:eastAsia="Calibri" w:hAnsi="Arial" w:cs="Aria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0" w15:restartNumberingAfterBreak="0">
    <w:nsid w:val="4EA31632"/>
    <w:multiLevelType w:val="multilevel"/>
    <w:tmpl w:val="5642A7EE"/>
    <w:lvl w:ilvl="0">
      <w:numFmt w:val="bullet"/>
      <w:lvlText w:val="-"/>
      <w:lvlJc w:val="left"/>
      <w:pPr>
        <w:tabs>
          <w:tab w:val="num" w:pos="720"/>
        </w:tabs>
        <w:ind w:left="720" w:hanging="360"/>
      </w:pPr>
      <w:rPr>
        <w:rFonts w:ascii="Times New Roman" w:eastAsia="SimSun" w:hAnsi="Times New Roman" w:cs="Times New Roman"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2F5D34"/>
    <w:multiLevelType w:val="hybridMultilevel"/>
    <w:tmpl w:val="E21E3146"/>
    <w:lvl w:ilvl="0" w:tplc="EAE6311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38C67BF"/>
    <w:multiLevelType w:val="multilevel"/>
    <w:tmpl w:val="991690F8"/>
    <w:lvl w:ilvl="0">
      <w:numFmt w:val="bullet"/>
      <w:lvlText w:val="-"/>
      <w:lvlJc w:val="left"/>
      <w:pPr>
        <w:tabs>
          <w:tab w:val="num" w:pos="720"/>
        </w:tabs>
        <w:ind w:left="720" w:hanging="360"/>
      </w:pPr>
      <w:rPr>
        <w:rFonts w:ascii="Times New Roman" w:eastAsia="SimSun" w:hAnsi="Times New Roman" w:cs="Times New Roman"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7336CD2"/>
    <w:multiLevelType w:val="hybridMultilevel"/>
    <w:tmpl w:val="F24CFADC"/>
    <w:lvl w:ilvl="0" w:tplc="77CA2488">
      <w:numFmt w:val="bullet"/>
      <w:lvlText w:val="-"/>
      <w:lvlJc w:val="left"/>
      <w:pPr>
        <w:ind w:left="720" w:hanging="360"/>
      </w:pPr>
      <w:rPr>
        <w:rFonts w:ascii="Times New Roman" w:eastAsia="SimSu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B171769"/>
    <w:multiLevelType w:val="multilevel"/>
    <w:tmpl w:val="9CF037E8"/>
    <w:lvl w:ilvl="0">
      <w:numFmt w:val="bullet"/>
      <w:lvlText w:val="-"/>
      <w:lvlJc w:val="left"/>
      <w:pPr>
        <w:tabs>
          <w:tab w:val="num" w:pos="720"/>
        </w:tabs>
        <w:ind w:left="720" w:hanging="360"/>
      </w:pPr>
      <w:rPr>
        <w:rFonts w:ascii="Times New Roman" w:eastAsia="SimSun" w:hAnsi="Times New Roman" w:cs="Times New Roman"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10485A"/>
    <w:multiLevelType w:val="hybridMultilevel"/>
    <w:tmpl w:val="B608CF36"/>
    <w:lvl w:ilvl="0" w:tplc="77CA2488">
      <w:numFmt w:val="bullet"/>
      <w:lvlText w:val="-"/>
      <w:lvlJc w:val="left"/>
      <w:pPr>
        <w:ind w:left="720" w:hanging="360"/>
      </w:pPr>
      <w:rPr>
        <w:rFonts w:ascii="Times New Roman" w:eastAsia="SimSu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0095E26"/>
    <w:multiLevelType w:val="hybridMultilevel"/>
    <w:tmpl w:val="41B6721E"/>
    <w:lvl w:ilvl="0" w:tplc="EAE6311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8D25A6F"/>
    <w:multiLevelType w:val="multilevel"/>
    <w:tmpl w:val="5512E4A2"/>
    <w:lvl w:ilvl="0">
      <w:numFmt w:val="bullet"/>
      <w:lvlText w:val="-"/>
      <w:lvlJc w:val="left"/>
      <w:pPr>
        <w:tabs>
          <w:tab w:val="num" w:pos="720"/>
        </w:tabs>
        <w:ind w:left="720" w:hanging="360"/>
      </w:pPr>
      <w:rPr>
        <w:rFonts w:ascii="Times New Roman" w:eastAsia="SimSun" w:hAnsi="Times New Roman" w:cs="Times New Roman" w:hint="default"/>
        <w:b w:val="0"/>
        <w:sz w:val="20"/>
      </w:rPr>
    </w:lvl>
    <w:lvl w:ilvl="1">
      <w:start w:val="1"/>
      <w:numFmt w:val="upperRoman"/>
      <w:lvlText w:val="%2."/>
      <w:lvlJc w:val="left"/>
      <w:pPr>
        <w:ind w:left="1800" w:hanging="72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BED7BB4"/>
    <w:multiLevelType w:val="hybridMultilevel"/>
    <w:tmpl w:val="6E8C6BC4"/>
    <w:lvl w:ilvl="0" w:tplc="A48036F6">
      <w:start w:val="1"/>
      <w:numFmt w:val="decimal"/>
      <w:lvlText w:val="%1."/>
      <w:lvlJc w:val="left"/>
      <w:pPr>
        <w:ind w:left="720" w:hanging="360"/>
      </w:pPr>
      <w:rPr>
        <w:rFonts w:hint="default"/>
        <w:color w:val="auto"/>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13"/>
  </w:num>
  <w:num w:numId="3">
    <w:abstractNumId w:val="14"/>
  </w:num>
  <w:num w:numId="4">
    <w:abstractNumId w:val="15"/>
  </w:num>
  <w:num w:numId="5">
    <w:abstractNumId w:val="10"/>
  </w:num>
  <w:num w:numId="6">
    <w:abstractNumId w:val="8"/>
  </w:num>
  <w:num w:numId="7">
    <w:abstractNumId w:val="3"/>
  </w:num>
  <w:num w:numId="8">
    <w:abstractNumId w:val="17"/>
  </w:num>
  <w:num w:numId="9">
    <w:abstractNumId w:val="18"/>
  </w:num>
  <w:num w:numId="10">
    <w:abstractNumId w:val="6"/>
  </w:num>
  <w:num w:numId="11">
    <w:abstractNumId w:val="12"/>
  </w:num>
  <w:num w:numId="12">
    <w:abstractNumId w:val="4"/>
  </w:num>
  <w:num w:numId="13">
    <w:abstractNumId w:val="1"/>
  </w:num>
  <w:num w:numId="14">
    <w:abstractNumId w:val="0"/>
  </w:num>
  <w:num w:numId="15">
    <w:abstractNumId w:val="2"/>
  </w:num>
  <w:num w:numId="16">
    <w:abstractNumId w:val="11"/>
  </w:num>
  <w:num w:numId="17">
    <w:abstractNumId w:val="9"/>
  </w:num>
  <w:num w:numId="18">
    <w:abstractNumId w:val="16"/>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A52"/>
    <w:rsid w:val="000027CC"/>
    <w:rsid w:val="00007545"/>
    <w:rsid w:val="00054F2D"/>
    <w:rsid w:val="00135A52"/>
    <w:rsid w:val="00146CF2"/>
    <w:rsid w:val="001E26AE"/>
    <w:rsid w:val="001F1688"/>
    <w:rsid w:val="00244DE5"/>
    <w:rsid w:val="002F5EF6"/>
    <w:rsid w:val="00447346"/>
    <w:rsid w:val="004D7D87"/>
    <w:rsid w:val="0050139C"/>
    <w:rsid w:val="00520ECB"/>
    <w:rsid w:val="00581A25"/>
    <w:rsid w:val="006241D6"/>
    <w:rsid w:val="006761C8"/>
    <w:rsid w:val="006C7F6D"/>
    <w:rsid w:val="009C1A68"/>
    <w:rsid w:val="00A65AE3"/>
    <w:rsid w:val="00AF08FA"/>
    <w:rsid w:val="00AF2C98"/>
    <w:rsid w:val="00B67DC3"/>
    <w:rsid w:val="00C40782"/>
    <w:rsid w:val="00ED2C9C"/>
    <w:rsid w:val="00F446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CD8C1"/>
  <w15:chartTrackingRefBased/>
  <w15:docId w15:val="{9A60A5E4-BB7D-471D-B055-03B0E8304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C1A68"/>
    <w:pPr>
      <w:spacing w:after="0" w:line="240" w:lineRule="auto"/>
      <w:jc w:val="both"/>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A65AE3"/>
    <w:rPr>
      <w:sz w:val="16"/>
      <w:szCs w:val="16"/>
    </w:rPr>
  </w:style>
  <w:style w:type="paragraph" w:styleId="Pripombabesedilo">
    <w:name w:val="annotation text"/>
    <w:basedOn w:val="Navaden"/>
    <w:link w:val="PripombabesediloZnak"/>
    <w:uiPriority w:val="99"/>
    <w:semiHidden/>
    <w:unhideWhenUsed/>
    <w:rsid w:val="00A65AE3"/>
    <w:rPr>
      <w:sz w:val="20"/>
      <w:szCs w:val="20"/>
    </w:rPr>
  </w:style>
  <w:style w:type="character" w:customStyle="1" w:styleId="PripombabesediloZnak">
    <w:name w:val="Pripomba – besedilo Znak"/>
    <w:basedOn w:val="Privzetapisavaodstavka"/>
    <w:link w:val="Pripombabesedilo"/>
    <w:uiPriority w:val="99"/>
    <w:semiHidden/>
    <w:rsid w:val="00A65AE3"/>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A65AE3"/>
    <w:rPr>
      <w:b/>
      <w:bCs/>
    </w:rPr>
  </w:style>
  <w:style w:type="character" w:customStyle="1" w:styleId="ZadevapripombeZnak">
    <w:name w:val="Zadeva pripombe Znak"/>
    <w:basedOn w:val="PripombabesediloZnak"/>
    <w:link w:val="Zadevapripombe"/>
    <w:uiPriority w:val="99"/>
    <w:semiHidden/>
    <w:rsid w:val="00A65AE3"/>
    <w:rPr>
      <w:rFonts w:ascii="Calibri" w:eastAsia="Calibri" w:hAnsi="Calibri" w:cs="Times New Roman"/>
      <w:b/>
      <w:bCs/>
      <w:sz w:val="20"/>
      <w:szCs w:val="20"/>
    </w:rPr>
  </w:style>
  <w:style w:type="paragraph" w:styleId="Besedilooblaka">
    <w:name w:val="Balloon Text"/>
    <w:basedOn w:val="Navaden"/>
    <w:link w:val="BesedilooblakaZnak"/>
    <w:uiPriority w:val="99"/>
    <w:semiHidden/>
    <w:unhideWhenUsed/>
    <w:rsid w:val="00A65AE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65AE3"/>
    <w:rPr>
      <w:rFonts w:ascii="Segoe UI" w:eastAsia="Calibri" w:hAnsi="Segoe UI" w:cs="Segoe UI"/>
      <w:sz w:val="18"/>
      <w:szCs w:val="18"/>
    </w:rPr>
  </w:style>
  <w:style w:type="paragraph" w:styleId="Odstavekseznama">
    <w:name w:val="List Paragraph"/>
    <w:basedOn w:val="Navaden"/>
    <w:uiPriority w:val="34"/>
    <w:qFormat/>
    <w:rsid w:val="00A65AE3"/>
    <w:pPr>
      <w:ind w:left="720"/>
      <w:contextualSpacing/>
    </w:pPr>
  </w:style>
  <w:style w:type="character" w:styleId="Hiperpovezava">
    <w:name w:val="Hyperlink"/>
    <w:basedOn w:val="Privzetapisavaodstavka"/>
    <w:uiPriority w:val="99"/>
    <w:unhideWhenUsed/>
    <w:rsid w:val="00A65AE3"/>
    <w:rPr>
      <w:color w:val="0000FF"/>
      <w:u w:val="single"/>
    </w:rPr>
  </w:style>
  <w:style w:type="paragraph" w:styleId="Navadensplet">
    <w:name w:val="Normal (Web)"/>
    <w:basedOn w:val="Navaden"/>
    <w:uiPriority w:val="99"/>
    <w:unhideWhenUsed/>
    <w:rsid w:val="00A65AE3"/>
    <w:pPr>
      <w:spacing w:before="100" w:beforeAutospacing="1" w:after="100" w:afterAutospacing="1"/>
      <w:jc w:val="left"/>
    </w:pPr>
    <w:rPr>
      <w:rFonts w:ascii="Times New Roman" w:eastAsia="Times New Roman" w:hAnsi="Times New Roman"/>
      <w:sz w:val="24"/>
      <w:szCs w:val="24"/>
      <w:lang w:eastAsia="sl-SI"/>
    </w:rPr>
  </w:style>
  <w:style w:type="paragraph" w:customStyle="1" w:styleId="Vnos">
    <w:name w:val="Vnos"/>
    <w:basedOn w:val="Navaden"/>
    <w:rsid w:val="0050139C"/>
    <w:pPr>
      <w:ind w:left="708"/>
    </w:pPr>
    <w:rPr>
      <w:rFonts w:ascii="Times New Roman" w:eastAsia="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c.si/nacionalno-preverjanje-znanja/porocila--analize--raziskave/" TargetMode="Externa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hyperlink" Target="https://www.pei.si/ISBN/978-961-270-339-4.pdf" TargetMode="Externa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zrss.si/strokovne-resitve/formativno-spremljanje-2/" TargetMode="Externa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B1D01B2D-F415-48BB-BDAF-B5B61631BC54}">
  <ds:schemaRefs>
    <ds:schemaRef ds:uri="http://schemas.openxmlformats.org/officeDocument/2006/bibliography"/>
  </ds:schemaRefs>
</ds:datastoreItem>
</file>

<file path=customXml/itemProps2.xml><?xml version="1.0" encoding="utf-8"?>
<ds:datastoreItem xmlns:ds="http://schemas.openxmlformats.org/officeDocument/2006/customXml" ds:itemID="{45D8E917-0343-4E86-8D6C-ACF65A322EC0}"/>
</file>

<file path=customXml/itemProps3.xml><?xml version="1.0" encoding="utf-8"?>
<ds:datastoreItem xmlns:ds="http://schemas.openxmlformats.org/officeDocument/2006/customXml" ds:itemID="{C47F3562-2A20-4774-9E14-33D6A8D5E220}"/>
</file>

<file path=customXml/itemProps4.xml><?xml version="1.0" encoding="utf-8"?>
<ds:datastoreItem xmlns:ds="http://schemas.openxmlformats.org/officeDocument/2006/customXml" ds:itemID="{C13681A1-B0C3-4C48-AEF6-3275C10DED78}"/>
</file>

<file path=docProps/app.xml><?xml version="1.0" encoding="utf-8"?>
<Properties xmlns="http://schemas.openxmlformats.org/officeDocument/2006/extended-properties" xmlns:vt="http://schemas.openxmlformats.org/officeDocument/2006/docPropsVTypes">
  <Template>Normal.dotm</Template>
  <TotalTime>36</TotalTime>
  <Pages>6</Pages>
  <Words>1699</Words>
  <Characters>9688</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10</cp:revision>
  <dcterms:created xsi:type="dcterms:W3CDTF">2023-09-20T08:14:00Z</dcterms:created>
  <dcterms:modified xsi:type="dcterms:W3CDTF">2023-09-21T14:41:00Z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16466000</vt:r8>
  </property>
</Properties>
</file>